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A07D5" w14:textId="46C2F2FF" w:rsidR="009E1A58" w:rsidRDefault="009E1A58" w:rsidP="009E1A58">
      <w:pPr>
        <w:pStyle w:val="Nzev"/>
        <w:jc w:val="center"/>
      </w:pPr>
      <w:bookmarkStart w:id="0" w:name="_GoBack"/>
      <w:bookmarkEnd w:id="0"/>
      <w:r>
        <w:t xml:space="preserve">Aktivita minipodniků leden / </w:t>
      </w:r>
      <w:r w:rsidRPr="005E002D">
        <w:t xml:space="preserve">działalność </w:t>
      </w:r>
      <w:r>
        <w:t>firemek</w:t>
      </w:r>
      <w:r w:rsidRPr="005E002D">
        <w:t xml:space="preserve"> </w:t>
      </w:r>
      <w:r>
        <w:t>s</w:t>
      </w:r>
      <w:r w:rsidRPr="009E1A58">
        <w:t>tyczeń</w:t>
      </w:r>
    </w:p>
    <w:p w14:paraId="14145534" w14:textId="7E91A812" w:rsidR="007E34BB" w:rsidRDefault="007E34BB" w:rsidP="00573DC1">
      <w:pPr>
        <w:pStyle w:val="Nadpis1"/>
        <w:rPr>
          <w:rFonts w:eastAsia="Times New Roman"/>
          <w:lang w:eastAsia="cs-CZ"/>
        </w:rPr>
      </w:pPr>
      <w:r>
        <w:rPr>
          <w:rFonts w:eastAsia="Times New Roman"/>
          <w:lang w:eastAsia="cs-CZ"/>
        </w:rPr>
        <w:t>Partner 1</w:t>
      </w:r>
    </w:p>
    <w:p w14:paraId="18DE06BE" w14:textId="48BE0D61" w:rsidR="00285EFE" w:rsidRDefault="00285EFE" w:rsidP="00285EFE">
      <w:pPr>
        <w:pStyle w:val="Nadpis2"/>
        <w:rPr>
          <w:lang w:eastAsia="cs-CZ"/>
        </w:rPr>
      </w:pPr>
      <w:r>
        <w:rPr>
          <w:lang w:eastAsia="cs-CZ"/>
        </w:rPr>
        <w:t>Firmička č. 32</w:t>
      </w:r>
    </w:p>
    <w:p w14:paraId="388979C4" w14:textId="77777777" w:rsidR="00285EFE" w:rsidRPr="00285EFE" w:rsidRDefault="00285EFE" w:rsidP="00285EFE">
      <w:pPr>
        <w:rPr>
          <w:color w:val="FF0000"/>
          <w:lang w:eastAsia="cs-CZ"/>
        </w:rPr>
      </w:pPr>
      <w:r w:rsidRPr="00285EFE">
        <w:rPr>
          <w:color w:val="FF0000"/>
          <w:lang w:eastAsia="cs-CZ"/>
        </w:rPr>
        <w:t>Praca nad skonkretyzowaniem usługi ofertowej przez firmę RealClean. Omówienie pojęć: marketing, sprzedaż i RP. Zapoznanie wię z bazową formułą marketingową 4P ( Produkt, Cena, Dystrybucja, Promocja).</w:t>
      </w:r>
    </w:p>
    <w:p w14:paraId="0D113889" w14:textId="77777777" w:rsidR="00285EFE" w:rsidRPr="00285EFE" w:rsidRDefault="00285EFE" w:rsidP="00285EFE">
      <w:pPr>
        <w:rPr>
          <w:color w:val="FF0000"/>
          <w:lang w:eastAsia="cs-CZ"/>
        </w:rPr>
      </w:pPr>
      <w:r w:rsidRPr="00285EFE">
        <w:rPr>
          <w:color w:val="FF0000"/>
          <w:lang w:eastAsia="cs-CZ"/>
        </w:rPr>
        <w:t>Zdefiniowanie takich pojęć jak zespół, stanowisko. Omówienie zakresu obowiązków poszczególnych stanowisk oraz ich struktury. Udział w VIII wspólnym seminarium kształcącym dla nauczycieli w Lubamiu „TEORETYCZNA CZĘŚĆ PROGRAMU KSZTAŁCENIA DLA NAUCZYCIELI“ , którym omówione zostały takie zagadnienia jak cena, podatki i ubezoieczenia. Opracowanie informacji o firmie Real Clean di katalogu Firemek.</w:t>
      </w:r>
    </w:p>
    <w:p w14:paraId="68B29B8F" w14:textId="77777777" w:rsidR="00285EFE" w:rsidRDefault="00285EFE" w:rsidP="00285EFE">
      <w:pPr>
        <w:rPr>
          <w:lang w:eastAsia="cs-CZ"/>
        </w:rPr>
      </w:pPr>
      <w:r>
        <w:rPr>
          <w:lang w:eastAsia="cs-CZ"/>
        </w:rPr>
        <w:t>Práce na upřesnění nabídky firmy RealClean. Projednání pojmů: marketing, prodej a PR. Seznámení se základním marketingovým mixem 4P (produkt, cena, distribuce, propagace).</w:t>
      </w:r>
    </w:p>
    <w:p w14:paraId="01CDA19F" w14:textId="2706BB35" w:rsidR="00285EFE" w:rsidRPr="00285EFE" w:rsidRDefault="00285EFE" w:rsidP="00285EFE">
      <w:pPr>
        <w:rPr>
          <w:lang w:eastAsia="cs-CZ"/>
        </w:rPr>
      </w:pPr>
      <w:r>
        <w:rPr>
          <w:lang w:eastAsia="cs-CZ"/>
        </w:rPr>
        <w:t>Definování pojmů jako tým, pozice. Projednání rozsahu povinností pro jednotlivé pozice a jejich struktury. Účast na 8. společném vzdělávacím semináři v Lubani „TEORETICKÁ ČÁST VZDĚLAVACÍHO PROGRAMU PRO PEDAGOGY“, na kterém byly projednány pojmy jako cena, daně a pojištění. Zpracování informaci o firmě Real Clean do katalogu Firmiček.</w:t>
      </w:r>
    </w:p>
    <w:p w14:paraId="0DC668EE" w14:textId="77777777" w:rsidR="007E34BB" w:rsidRDefault="007E34BB" w:rsidP="007E34BB">
      <w:pPr>
        <w:pStyle w:val="Nadpis2"/>
        <w:rPr>
          <w:lang w:eastAsia="cs-CZ"/>
        </w:rPr>
      </w:pPr>
      <w:r>
        <w:rPr>
          <w:lang w:eastAsia="cs-CZ"/>
        </w:rPr>
        <w:t>Firmička č. 35</w:t>
      </w:r>
    </w:p>
    <w:p w14:paraId="0FB41801" w14:textId="77777777" w:rsidR="007E34BB" w:rsidRPr="007E34BB" w:rsidRDefault="007E34BB" w:rsidP="007E34BB">
      <w:pPr>
        <w:rPr>
          <w:color w:val="FF0000"/>
          <w:lang w:eastAsia="cs-CZ"/>
        </w:rPr>
      </w:pPr>
      <w:r w:rsidRPr="007E34BB">
        <w:rPr>
          <w:color w:val="FF0000"/>
          <w:lang w:eastAsia="cs-CZ"/>
        </w:rPr>
        <w:t>1.</w:t>
      </w:r>
      <w:r w:rsidRPr="007E34BB">
        <w:rPr>
          <w:color w:val="FF0000"/>
          <w:lang w:eastAsia="cs-CZ"/>
        </w:rPr>
        <w:tab/>
        <w:t xml:space="preserve">Przygotowanie i praca nad kartami pracy 7 i 8 czyli analiza SWOT i plan finansowy firmy. </w:t>
      </w:r>
    </w:p>
    <w:p w14:paraId="0B0991EB" w14:textId="77777777" w:rsidR="007E34BB" w:rsidRPr="007E34BB" w:rsidRDefault="007E34BB" w:rsidP="007E34BB">
      <w:pPr>
        <w:rPr>
          <w:color w:val="FF0000"/>
          <w:lang w:eastAsia="cs-CZ"/>
        </w:rPr>
      </w:pPr>
      <w:r w:rsidRPr="007E34BB">
        <w:rPr>
          <w:color w:val="FF0000"/>
          <w:lang w:eastAsia="cs-CZ"/>
        </w:rPr>
        <w:t>2.</w:t>
      </w:r>
      <w:r w:rsidRPr="007E34BB">
        <w:rPr>
          <w:color w:val="FF0000"/>
          <w:lang w:eastAsia="cs-CZ"/>
        </w:rPr>
        <w:tab/>
        <w:t>Przegląd i kontrola otzymanych materiał do działalności firmy F35. Uczniowie sprawdzali otrzymane materiały i przygotowywali do montażu.</w:t>
      </w:r>
    </w:p>
    <w:p w14:paraId="092F96A7" w14:textId="77777777" w:rsidR="007E34BB" w:rsidRPr="007E34BB" w:rsidRDefault="007E34BB" w:rsidP="007E34BB">
      <w:pPr>
        <w:rPr>
          <w:color w:val="FF0000"/>
          <w:lang w:eastAsia="cs-CZ"/>
        </w:rPr>
      </w:pPr>
      <w:r w:rsidRPr="007E34BB">
        <w:rPr>
          <w:color w:val="FF0000"/>
          <w:lang w:eastAsia="cs-CZ"/>
        </w:rPr>
        <w:t>3.</w:t>
      </w:r>
      <w:r w:rsidRPr="007E34BB">
        <w:rPr>
          <w:color w:val="FF0000"/>
          <w:lang w:eastAsia="cs-CZ"/>
        </w:rPr>
        <w:tab/>
        <w:t>Udział w seminarium teoretycznej części kształcenia dla nauczycieli.</w:t>
      </w:r>
    </w:p>
    <w:p w14:paraId="01B33394" w14:textId="77777777" w:rsidR="007E34BB" w:rsidRDefault="007E34BB" w:rsidP="007E34BB">
      <w:pPr>
        <w:rPr>
          <w:lang w:eastAsia="cs-CZ"/>
        </w:rPr>
      </w:pPr>
    </w:p>
    <w:p w14:paraId="52CE5D00" w14:textId="77777777" w:rsidR="007E34BB" w:rsidRDefault="007E34BB" w:rsidP="007E34BB">
      <w:pPr>
        <w:rPr>
          <w:lang w:eastAsia="cs-CZ"/>
        </w:rPr>
      </w:pPr>
      <w:r>
        <w:rPr>
          <w:lang w:eastAsia="cs-CZ"/>
        </w:rPr>
        <w:t>1.</w:t>
      </w:r>
      <w:r>
        <w:rPr>
          <w:lang w:eastAsia="cs-CZ"/>
        </w:rPr>
        <w:tab/>
        <w:t>Příprava a práce na pracovních listech 7 a 8 – SWOT analýza a finanční plán firmy.</w:t>
      </w:r>
    </w:p>
    <w:p w14:paraId="51D2B799" w14:textId="77777777" w:rsidR="007E34BB" w:rsidRDefault="007E34BB" w:rsidP="007E34BB">
      <w:pPr>
        <w:rPr>
          <w:lang w:eastAsia="cs-CZ"/>
        </w:rPr>
      </w:pPr>
      <w:r>
        <w:rPr>
          <w:lang w:eastAsia="cs-CZ"/>
        </w:rPr>
        <w:t>2.</w:t>
      </w:r>
      <w:r>
        <w:rPr>
          <w:lang w:eastAsia="cs-CZ"/>
        </w:rPr>
        <w:tab/>
        <w:t>Prohlídka a kontrola obdržených materiálů pro činnost firmy F35. Studenti prověřovali obdržené materiály a připravovali k montáži.</w:t>
      </w:r>
    </w:p>
    <w:p w14:paraId="2CF2ED98" w14:textId="1BDA36F6" w:rsidR="007E34BB" w:rsidRDefault="007E34BB" w:rsidP="007E34BB">
      <w:pPr>
        <w:rPr>
          <w:lang w:eastAsia="cs-CZ"/>
        </w:rPr>
      </w:pPr>
      <w:r>
        <w:rPr>
          <w:lang w:eastAsia="cs-CZ"/>
        </w:rPr>
        <w:t>3.</w:t>
      </w:r>
      <w:r>
        <w:rPr>
          <w:lang w:eastAsia="cs-CZ"/>
        </w:rPr>
        <w:tab/>
        <w:t>Účast na semináři – teoretické části vzdělávacího programu pro pedagogy.</w:t>
      </w:r>
    </w:p>
    <w:p w14:paraId="227EC798" w14:textId="77777777" w:rsidR="00D74C32" w:rsidRDefault="00D74C32" w:rsidP="007E34BB">
      <w:pPr>
        <w:rPr>
          <w:lang w:eastAsia="cs-CZ"/>
        </w:rPr>
      </w:pPr>
    </w:p>
    <w:p w14:paraId="74BBE529" w14:textId="033A7CFC" w:rsidR="00D74C32" w:rsidRDefault="00D74C32" w:rsidP="00D74C32">
      <w:pPr>
        <w:pStyle w:val="Nadpis2"/>
        <w:rPr>
          <w:lang w:eastAsia="cs-CZ"/>
        </w:rPr>
      </w:pPr>
      <w:r>
        <w:rPr>
          <w:lang w:eastAsia="cs-CZ"/>
        </w:rPr>
        <w:t>Firmička č. 36</w:t>
      </w:r>
    </w:p>
    <w:p w14:paraId="3AD3E3D1" w14:textId="77777777" w:rsidR="00D74C32" w:rsidRPr="00D74C32" w:rsidRDefault="00D74C32" w:rsidP="00D74C32">
      <w:pPr>
        <w:rPr>
          <w:color w:val="FF0000"/>
          <w:lang w:eastAsia="cs-CZ"/>
        </w:rPr>
      </w:pPr>
      <w:r w:rsidRPr="00D74C32">
        <w:rPr>
          <w:color w:val="FF0000"/>
          <w:lang w:eastAsia="cs-CZ"/>
        </w:rPr>
        <w:t>W styczniu uczniowie biorący udział w projekcie spotkali się dwa razy i podczas tych spotkań zajmowali się ceną i podatkami. Uczniowie zapoznali się z zasadami ustalania ceny w przedsiębiorstwie, a także zapoznali się z obowiązującyi w naszym kraju zasadami podatlkowymi jakie obowięzują w przedsiębiorstwach.</w:t>
      </w:r>
    </w:p>
    <w:p w14:paraId="038AE9DD" w14:textId="6DD793A0" w:rsidR="00D74C32" w:rsidRDefault="00D74C32" w:rsidP="00D74C32">
      <w:pPr>
        <w:rPr>
          <w:color w:val="FF0000"/>
          <w:lang w:eastAsia="cs-CZ"/>
        </w:rPr>
      </w:pPr>
      <w:r w:rsidRPr="00D74C32">
        <w:rPr>
          <w:color w:val="FF0000"/>
          <w:lang w:eastAsia="cs-CZ"/>
        </w:rPr>
        <w:lastRenderedPageBreak/>
        <w:t>Pracowaliśmy również nad kartami pracy nr 12,13 Biegłość finansowa przedsiębiorstwa Dostaliśmy pierwsze zlecenia w naszej szkole. Uczniowie pracowali podczas naprawy sprzętu komputerowego. Podczas spotkań tworzymy także funpage naszej firemki i publikujemy go w intenecie. Uczeń odpowiedzialny za stronę na bieżąco aktualizuje dane naszej firmy.</w:t>
      </w:r>
    </w:p>
    <w:p w14:paraId="527F3C20" w14:textId="77777777" w:rsidR="00D74C32" w:rsidRPr="00D74C32" w:rsidRDefault="00D74C32" w:rsidP="00D74C32">
      <w:pPr>
        <w:rPr>
          <w:lang w:eastAsia="cs-CZ"/>
        </w:rPr>
      </w:pPr>
      <w:r w:rsidRPr="00D74C32">
        <w:rPr>
          <w:lang w:eastAsia="cs-CZ"/>
        </w:rPr>
        <w:t>V lednu se studenti účastníci se projektu sešli dvakrát, na setkáních zabývali se cenou a daněmi. Studenti se seznámili s pravidly určování ceny v podniku a také se seznámili s daňovými pravidly pro podniky v naší zemi.</w:t>
      </w:r>
    </w:p>
    <w:p w14:paraId="02476501" w14:textId="4052232F" w:rsidR="00D74C32" w:rsidRPr="00D74C32" w:rsidRDefault="00D74C32" w:rsidP="00D74C32">
      <w:pPr>
        <w:rPr>
          <w:lang w:eastAsia="cs-CZ"/>
        </w:rPr>
      </w:pPr>
      <w:r w:rsidRPr="00D74C32">
        <w:rPr>
          <w:lang w:eastAsia="cs-CZ"/>
        </w:rPr>
        <w:t>Také jsme pracovali s pracovními listy č. 12, 13 Finanční gramotnost podniku. Dostali jsme první objednávku v naší škole. Studenti pracovali při opravách počítačového vybavení. NA setkáních tvoříme také fanpage naší firmičky a zveřejnujme ho na internetu. Student odpovědný za stránky průběžně aktualizuje údaje o naší firmičce</w:t>
      </w:r>
      <w:r>
        <w:rPr>
          <w:lang w:eastAsia="cs-CZ"/>
        </w:rPr>
        <w:t>.</w:t>
      </w:r>
    </w:p>
    <w:p w14:paraId="3B7CC64E" w14:textId="77777777" w:rsidR="007E34BB" w:rsidRDefault="007E34BB" w:rsidP="007E34BB">
      <w:pPr>
        <w:rPr>
          <w:lang w:eastAsia="cs-CZ"/>
        </w:rPr>
      </w:pPr>
    </w:p>
    <w:p w14:paraId="4B79D76B" w14:textId="77777777" w:rsidR="007E34BB" w:rsidRPr="006D0870" w:rsidRDefault="007E34BB" w:rsidP="007E34BB">
      <w:pPr>
        <w:pStyle w:val="Nadpis2"/>
      </w:pPr>
      <w:r w:rsidRPr="006D0870">
        <w:t>Firmička č. 39</w:t>
      </w:r>
    </w:p>
    <w:p w14:paraId="1C49FDF0" w14:textId="77777777" w:rsidR="007E34BB" w:rsidRPr="007E34BB" w:rsidRDefault="007E34BB" w:rsidP="007E34BB">
      <w:pPr>
        <w:contextualSpacing/>
        <w:rPr>
          <w:color w:val="FF0000"/>
          <w:lang w:eastAsia="cs-CZ"/>
        </w:rPr>
      </w:pPr>
      <w:r w:rsidRPr="007E34BB">
        <w:rPr>
          <w:color w:val="FF0000"/>
          <w:lang w:eastAsia="cs-CZ"/>
        </w:rPr>
        <w:t xml:space="preserve">Przygotowanie do działalności miniprzedsiębiorstwa Hotel Hottur. Praca z grupą docelową uczniów. Udział w seminarium " TEORETYCZNA CZĘŚĆ PROGRAMU KSZTAŁCENIA DLA NAUCZYCIELI". Praca z kartą pracy nr 12,13,14.Współpraca z miniprzedsiębiorstwem Firma cateringowa Smakosz. Ewaluacja. </w:t>
      </w:r>
    </w:p>
    <w:p w14:paraId="5D9FA066" w14:textId="77777777" w:rsidR="007E34BB" w:rsidRPr="007E34BB" w:rsidRDefault="007E34BB" w:rsidP="007E34BB">
      <w:pPr>
        <w:contextualSpacing/>
        <w:rPr>
          <w:lang w:eastAsia="cs-CZ"/>
        </w:rPr>
      </w:pPr>
    </w:p>
    <w:p w14:paraId="4FD95C72" w14:textId="77777777" w:rsidR="007E34BB" w:rsidRPr="007E34BB" w:rsidRDefault="007E34BB" w:rsidP="007E34BB">
      <w:pPr>
        <w:tabs>
          <w:tab w:val="left" w:pos="3380"/>
        </w:tabs>
        <w:contextualSpacing/>
        <w:rPr>
          <w:lang w:eastAsia="cs-CZ"/>
        </w:rPr>
      </w:pPr>
      <w:r w:rsidRPr="007E34BB">
        <w:rPr>
          <w:lang w:eastAsia="cs-CZ"/>
        </w:rPr>
        <w:t>Příprava na činnost minipodniku Cateringová firma Labužník. Práce s cílovou skupinou žáků. Účast na semináři „TEORETICKÁ ČÁST VZDĚLAVACÍHO PROGRAMU PRO PEDAGOGY“. Práce s pracovními listy č. 12, 13, 14. Spolupráce s minipodnikem Cateringová firma Labužník. Evaluace.</w:t>
      </w:r>
    </w:p>
    <w:p w14:paraId="3CD06D29" w14:textId="77777777" w:rsidR="007E34BB" w:rsidRDefault="007E34BB" w:rsidP="007E34BB">
      <w:pPr>
        <w:rPr>
          <w:lang w:eastAsia="cs-CZ"/>
        </w:rPr>
      </w:pPr>
    </w:p>
    <w:p w14:paraId="698A95C5" w14:textId="77777777" w:rsidR="007E34BB" w:rsidRDefault="007E34BB" w:rsidP="007E34BB">
      <w:pPr>
        <w:pStyle w:val="Nadpis2"/>
        <w:rPr>
          <w:lang w:eastAsia="cs-CZ"/>
        </w:rPr>
      </w:pPr>
      <w:r>
        <w:rPr>
          <w:lang w:eastAsia="cs-CZ"/>
        </w:rPr>
        <w:t>Firmička č. 40</w:t>
      </w:r>
    </w:p>
    <w:p w14:paraId="216CEDC7" w14:textId="083E3254" w:rsidR="007E34BB" w:rsidRPr="007E34BB" w:rsidRDefault="007E34BB" w:rsidP="007E34BB">
      <w:pPr>
        <w:rPr>
          <w:color w:val="FF0000"/>
          <w:lang w:eastAsia="cs-CZ"/>
        </w:rPr>
      </w:pPr>
      <w:r w:rsidRPr="007E34BB">
        <w:rPr>
          <w:color w:val="FF0000"/>
          <w:lang w:eastAsia="cs-CZ"/>
        </w:rPr>
        <w:t>Przygotowanie do działalności miniprzedsiębiorstwa Firma cateringowa Smakosz. Praca z grupą docelową uczniów. Udział w seminarium " TEORETYCZNA CZĘŚĆ PROGRAMU KSZTAŁCENIA DLA NAUCZYCIELI". Praca z kartą pracy nr 12,13,14.Współpraca z Hotel</w:t>
      </w:r>
      <w:r>
        <w:rPr>
          <w:color w:val="FF0000"/>
          <w:lang w:eastAsia="cs-CZ"/>
        </w:rPr>
        <w:t xml:space="preserve"> Hottur. Ewaluacja. </w:t>
      </w:r>
    </w:p>
    <w:p w14:paraId="65144737" w14:textId="6AEAA1C3" w:rsidR="007E34BB" w:rsidRDefault="007E34BB" w:rsidP="007E34BB">
      <w:pPr>
        <w:rPr>
          <w:lang w:eastAsia="cs-CZ"/>
        </w:rPr>
      </w:pPr>
      <w:r>
        <w:rPr>
          <w:lang w:eastAsia="cs-CZ"/>
        </w:rPr>
        <w:t>Příprava na činnost minipodniku Cateringová firma Labužník. Práce s cílovou skupinou žáků. Účast na semináři „TEORETICKÁ ČÁST VZDĚLAVACÍHO PROGRAMU PRO PEDAGOGY“. Práce s pracovními listy č. 12, 13, 14. Spolupráce s Hotel Hottur. Evaluace.</w:t>
      </w:r>
    </w:p>
    <w:p w14:paraId="266F4C1C" w14:textId="77777777" w:rsidR="00C960EF" w:rsidRDefault="00C960EF" w:rsidP="007E34BB">
      <w:pPr>
        <w:rPr>
          <w:lang w:eastAsia="cs-CZ"/>
        </w:rPr>
      </w:pPr>
    </w:p>
    <w:p w14:paraId="16C7A218" w14:textId="5D421BA4" w:rsidR="00C960EF" w:rsidRDefault="00C960EF" w:rsidP="00C960EF">
      <w:pPr>
        <w:pStyle w:val="Nadpis1"/>
        <w:rPr>
          <w:lang w:eastAsia="cs-CZ"/>
        </w:rPr>
      </w:pPr>
      <w:r>
        <w:rPr>
          <w:lang w:eastAsia="cs-CZ"/>
        </w:rPr>
        <w:t>Partner 2</w:t>
      </w:r>
    </w:p>
    <w:p w14:paraId="382F0021" w14:textId="2AD2BAEC" w:rsidR="00F11A89" w:rsidRDefault="00F11A89" w:rsidP="00F11A89">
      <w:pPr>
        <w:pStyle w:val="Nadpis2"/>
        <w:rPr>
          <w:lang w:eastAsia="cs-CZ"/>
        </w:rPr>
      </w:pPr>
      <w:r>
        <w:rPr>
          <w:lang w:eastAsia="cs-CZ"/>
        </w:rPr>
        <w:t>Firmička č. 42</w:t>
      </w:r>
    </w:p>
    <w:p w14:paraId="27DA612F" w14:textId="77777777" w:rsidR="00F11A89" w:rsidRPr="00F11A89" w:rsidRDefault="00F11A89" w:rsidP="00F11A89">
      <w:pPr>
        <w:rPr>
          <w:color w:val="FF0000"/>
          <w:lang w:eastAsia="cs-CZ"/>
        </w:rPr>
      </w:pPr>
      <w:r w:rsidRPr="00F11A89">
        <w:rPr>
          <w:color w:val="FF0000"/>
          <w:lang w:eastAsia="cs-CZ"/>
        </w:rPr>
        <w:t xml:space="preserve">W styczniu br. uczniowie zapoznali się z modułem nr 3: Biegłość finansowa przedsiębiorcy. Omówiono zagadnienia z karty nr 12. Poddano dyskusji, jak ustalić właściwą cenę usług i towarów firemki. </w:t>
      </w:r>
    </w:p>
    <w:p w14:paraId="7FCF09A2" w14:textId="77777777" w:rsidR="00F11A89" w:rsidRPr="00F11A89" w:rsidRDefault="00F11A89" w:rsidP="00F11A89">
      <w:pPr>
        <w:rPr>
          <w:color w:val="FF0000"/>
          <w:lang w:eastAsia="cs-CZ"/>
        </w:rPr>
      </w:pPr>
      <w:r w:rsidRPr="00F11A89">
        <w:rPr>
          <w:color w:val="FF0000"/>
          <w:lang w:eastAsia="cs-CZ"/>
        </w:rPr>
        <w:t xml:space="preserve">Ponadto zrealizowano kartę pracy nr 13. Głównym tematem były podatki. W Polsce jest to temat bardzo trudny, skąłdajacy się z wielu kategorii i rodzajów. Porównano również podatki opłącane w Czechach z polskimi. </w:t>
      </w:r>
    </w:p>
    <w:p w14:paraId="44B18995" w14:textId="77777777" w:rsidR="00F11A89" w:rsidRDefault="00F11A89" w:rsidP="00F11A89">
      <w:pPr>
        <w:rPr>
          <w:lang w:eastAsia="cs-CZ"/>
        </w:rPr>
      </w:pPr>
      <w:r>
        <w:rPr>
          <w:lang w:eastAsia="cs-CZ"/>
        </w:rPr>
        <w:lastRenderedPageBreak/>
        <w:t xml:space="preserve">V lednu se studenti seznámili s modulem č. 3: Finanční gramotnost podnikatele. Byly projednány záležitosti z pracovního listu č. 12. Proběhla diskuze, jak určit správnou cenu služeb a zboží firmičky. </w:t>
      </w:r>
    </w:p>
    <w:p w14:paraId="64339B1E" w14:textId="69F7EB2C" w:rsidR="00F11A89" w:rsidRPr="00F11A89" w:rsidRDefault="00F11A89" w:rsidP="00F11A89">
      <w:pPr>
        <w:rPr>
          <w:lang w:eastAsia="cs-CZ"/>
        </w:rPr>
      </w:pPr>
      <w:r>
        <w:rPr>
          <w:lang w:eastAsia="cs-CZ"/>
        </w:rPr>
        <w:t>Dále byl zpracován pracovní list č. 13. Hlavním tématem byly daně. V Polsku je to velice složité téma, složené z mnoha kategorií a druhů. Proběhlo srovnání daní placených v Česku s polskými.</w:t>
      </w:r>
    </w:p>
    <w:p w14:paraId="4FDEE2BB" w14:textId="6F023CC0" w:rsidR="00C960EF" w:rsidRDefault="00C960EF" w:rsidP="00C960EF">
      <w:pPr>
        <w:pStyle w:val="Nadpis2"/>
        <w:rPr>
          <w:lang w:eastAsia="cs-CZ"/>
        </w:rPr>
      </w:pPr>
      <w:r>
        <w:rPr>
          <w:lang w:eastAsia="cs-CZ"/>
        </w:rPr>
        <w:t>Firmička č.  43</w:t>
      </w:r>
    </w:p>
    <w:p w14:paraId="34ACF175" w14:textId="77777777" w:rsidR="00C960EF" w:rsidRPr="00C960EF" w:rsidRDefault="00C960EF" w:rsidP="00C960EF">
      <w:pPr>
        <w:rPr>
          <w:color w:val="FF0000"/>
          <w:lang w:eastAsia="cs-CZ"/>
        </w:rPr>
      </w:pPr>
      <w:r w:rsidRPr="00C960EF">
        <w:rPr>
          <w:color w:val="FF0000"/>
          <w:lang w:eastAsia="cs-CZ"/>
        </w:rPr>
        <w:t>Określono wśród uczniów umiejętności komunikacyjne i umiejętności efektywnego zarządzania czasem, oceniając jaki mogą one mieć wpływ na sukces firemki.</w:t>
      </w:r>
    </w:p>
    <w:p w14:paraId="69B7E0F4" w14:textId="77777777" w:rsidR="00C960EF" w:rsidRPr="00C960EF" w:rsidRDefault="00C960EF" w:rsidP="00C960EF">
      <w:pPr>
        <w:rPr>
          <w:color w:val="FF0000"/>
          <w:lang w:eastAsia="cs-CZ"/>
        </w:rPr>
      </w:pPr>
      <w:r w:rsidRPr="00C960EF">
        <w:rPr>
          <w:color w:val="FF0000"/>
          <w:lang w:eastAsia="cs-CZ"/>
        </w:rPr>
        <w:t>Spośród czterech występujących sposobów ustalania cen uczniowie wybrali dla siebie najkorzystniejszy, czyli taki który pozwoli pokryć  koszty i przyniesie odpowiedni zysk.</w:t>
      </w:r>
    </w:p>
    <w:p w14:paraId="4E3DED78" w14:textId="77777777" w:rsidR="00C960EF" w:rsidRPr="00C960EF" w:rsidRDefault="00C960EF" w:rsidP="00C960EF">
      <w:pPr>
        <w:rPr>
          <w:color w:val="FF0000"/>
          <w:lang w:eastAsia="cs-CZ"/>
        </w:rPr>
      </w:pPr>
      <w:r w:rsidRPr="00C960EF">
        <w:rPr>
          <w:color w:val="FF0000"/>
          <w:lang w:eastAsia="cs-CZ"/>
        </w:rPr>
        <w:t xml:space="preserve">Ponadto omówione zostały zagadnienia dotyczące rozliczeń z Urzędem Skarbowym w zakresie podatku dochodowego (PIT, CIT) oraz różnice jakie w zakresie podatków występują w Polsce i Czechach. </w:t>
      </w:r>
    </w:p>
    <w:p w14:paraId="38CC05F6" w14:textId="77777777" w:rsidR="00C960EF" w:rsidRPr="00C960EF" w:rsidRDefault="00C960EF" w:rsidP="00C960EF">
      <w:pPr>
        <w:rPr>
          <w:color w:val="FF0000"/>
          <w:lang w:eastAsia="cs-CZ"/>
        </w:rPr>
      </w:pPr>
      <w:r w:rsidRPr="00C960EF">
        <w:rPr>
          <w:color w:val="FF0000"/>
          <w:lang w:eastAsia="cs-CZ"/>
        </w:rPr>
        <w:t xml:space="preserve">Wykonano także zadania praktyczne dotyczące rozliczeń firmy z tytułu podatku dochodowego. </w:t>
      </w:r>
    </w:p>
    <w:p w14:paraId="060D8164" w14:textId="77777777" w:rsidR="00C960EF" w:rsidRDefault="00C960EF" w:rsidP="00C960EF">
      <w:pPr>
        <w:rPr>
          <w:lang w:eastAsia="cs-CZ"/>
        </w:rPr>
      </w:pPr>
    </w:p>
    <w:p w14:paraId="4F2996B2" w14:textId="77777777" w:rsidR="00C960EF" w:rsidRDefault="00C960EF" w:rsidP="00C960EF">
      <w:pPr>
        <w:rPr>
          <w:lang w:eastAsia="cs-CZ"/>
        </w:rPr>
      </w:pPr>
      <w:r>
        <w:rPr>
          <w:lang w:eastAsia="cs-CZ"/>
        </w:rPr>
        <w:t xml:space="preserve">Byly určeny komunikační schopnosti a dovednosti efektivního time managementu studentu včetně hodnocení, jakým způsobem mohou ovlivnit úspěch firmičky. </w:t>
      </w:r>
    </w:p>
    <w:p w14:paraId="0986FB71" w14:textId="77777777" w:rsidR="00C960EF" w:rsidRDefault="00C960EF" w:rsidP="00C960EF">
      <w:pPr>
        <w:rPr>
          <w:lang w:eastAsia="cs-CZ"/>
        </w:rPr>
      </w:pPr>
      <w:r>
        <w:rPr>
          <w:lang w:eastAsia="cs-CZ"/>
        </w:rPr>
        <w:t>Ze čtyř existujících způsobů určování cen studenti zvolili jeden, který je pro ně nejlepší – umožní úhradu nákladu a vygeneruje patřičný zisk.</w:t>
      </w:r>
    </w:p>
    <w:p w14:paraId="1A68CA30" w14:textId="77777777" w:rsidR="00C960EF" w:rsidRDefault="00C960EF" w:rsidP="00C960EF">
      <w:pPr>
        <w:rPr>
          <w:lang w:eastAsia="cs-CZ"/>
        </w:rPr>
      </w:pPr>
      <w:r>
        <w:rPr>
          <w:lang w:eastAsia="cs-CZ"/>
        </w:rPr>
        <w:t>Dále byly projednány otázky týkající se vypořádání s Daňovým úřadem ohledně daně z příjmu (PIt a CIT) a rozdíly v daních mezi Polskem a Českem.</w:t>
      </w:r>
    </w:p>
    <w:p w14:paraId="012400DF" w14:textId="41214664" w:rsidR="00C960EF" w:rsidRDefault="00C960EF" w:rsidP="00C960EF">
      <w:pPr>
        <w:rPr>
          <w:lang w:eastAsia="cs-CZ"/>
        </w:rPr>
      </w:pPr>
      <w:r>
        <w:rPr>
          <w:lang w:eastAsia="cs-CZ"/>
        </w:rPr>
        <w:t>Byl proveden praktický nácvik týkající se výpočtu daně z přijmu firmy.</w:t>
      </w:r>
    </w:p>
    <w:p w14:paraId="430A7265" w14:textId="77777777" w:rsidR="00B851D1" w:rsidRDefault="00B851D1" w:rsidP="00C960EF">
      <w:pPr>
        <w:rPr>
          <w:lang w:eastAsia="cs-CZ"/>
        </w:rPr>
      </w:pPr>
    </w:p>
    <w:p w14:paraId="02D35274" w14:textId="7A9C9CE9" w:rsidR="00B851D1" w:rsidRDefault="00B851D1" w:rsidP="00B851D1">
      <w:pPr>
        <w:pStyle w:val="Nadpis2"/>
        <w:rPr>
          <w:lang w:eastAsia="cs-CZ"/>
        </w:rPr>
      </w:pPr>
      <w:r>
        <w:rPr>
          <w:lang w:eastAsia="cs-CZ"/>
        </w:rPr>
        <w:t>Firmička č. 46</w:t>
      </w:r>
    </w:p>
    <w:p w14:paraId="1E19EAED" w14:textId="77777777" w:rsidR="00B851D1" w:rsidRPr="00B851D1" w:rsidRDefault="00B851D1" w:rsidP="00B851D1">
      <w:pPr>
        <w:rPr>
          <w:color w:val="FF0000"/>
          <w:lang w:eastAsia="cs-CZ"/>
        </w:rPr>
      </w:pPr>
      <w:r w:rsidRPr="00B851D1">
        <w:rPr>
          <w:color w:val="FF0000"/>
          <w:lang w:eastAsia="cs-CZ"/>
        </w:rPr>
        <w:t xml:space="preserve">W styczniu uczniowie opracowali zagadnienia z Karty pracy nr 11. Poznali zagadnienia dotyczace zarządzania czasem, rozróżniania istotnych i nieistotnych celów i zadan oraz nauczyli się planowania. Ustalili swoje priorytey oraz zadania do wykonania. </w:t>
      </w:r>
    </w:p>
    <w:p w14:paraId="63564B1B" w14:textId="77777777" w:rsidR="00B851D1" w:rsidRPr="00B851D1" w:rsidRDefault="00B851D1" w:rsidP="00B851D1">
      <w:pPr>
        <w:rPr>
          <w:color w:val="FF0000"/>
          <w:lang w:eastAsia="cs-CZ"/>
        </w:rPr>
      </w:pPr>
      <w:r w:rsidRPr="00B851D1">
        <w:rPr>
          <w:color w:val="FF0000"/>
          <w:lang w:eastAsia="cs-CZ"/>
        </w:rPr>
        <w:t>Ucniowie zbierali informacje do prezentacji, jak wyeliminować cukier z diety, czym go zastąpić, co powinno się spożywać podczas wyzwania „Siedem dni bez cukru“.</w:t>
      </w:r>
    </w:p>
    <w:p w14:paraId="008C2FD1" w14:textId="77777777" w:rsidR="00B851D1" w:rsidRPr="00B851D1" w:rsidRDefault="00B851D1" w:rsidP="00B851D1">
      <w:pPr>
        <w:rPr>
          <w:color w:val="FF0000"/>
          <w:lang w:eastAsia="cs-CZ"/>
        </w:rPr>
      </w:pPr>
      <w:r w:rsidRPr="00B851D1">
        <w:rPr>
          <w:color w:val="FF0000"/>
          <w:lang w:eastAsia="cs-CZ"/>
        </w:rPr>
        <w:t xml:space="preserve">Uczniowie przygotowali prezentację „Siedem dni bez cukru“.    </w:t>
      </w:r>
    </w:p>
    <w:p w14:paraId="1D1312B6" w14:textId="77777777" w:rsidR="00B851D1" w:rsidRDefault="00B851D1" w:rsidP="00B851D1">
      <w:pPr>
        <w:rPr>
          <w:lang w:eastAsia="cs-CZ"/>
        </w:rPr>
      </w:pPr>
    </w:p>
    <w:p w14:paraId="7FC182EB" w14:textId="77777777" w:rsidR="00B851D1" w:rsidRDefault="00B851D1" w:rsidP="00B851D1">
      <w:pPr>
        <w:rPr>
          <w:lang w:eastAsia="cs-CZ"/>
        </w:rPr>
      </w:pPr>
      <w:r>
        <w:rPr>
          <w:lang w:eastAsia="cs-CZ"/>
        </w:rPr>
        <w:t xml:space="preserve">V lednu studenti zpracovali otázky z Pracovního listu č. 11. Seznámili se s pojmy týkajícími se time managementu, odlišování důležitých a nedůležitých cílů a úkolů a naučili se plánovat. Určili své priority a úkoly. </w:t>
      </w:r>
    </w:p>
    <w:p w14:paraId="3DC85C8E" w14:textId="77777777" w:rsidR="00B851D1" w:rsidRDefault="00B851D1" w:rsidP="00B851D1">
      <w:pPr>
        <w:rPr>
          <w:lang w:eastAsia="cs-CZ"/>
        </w:rPr>
      </w:pPr>
      <w:r>
        <w:rPr>
          <w:lang w:eastAsia="cs-CZ"/>
        </w:rPr>
        <w:t>Studenti shromažďovali informace k prezentaci jak eliminovat cukr z diety, čím ho nahradit, co by se mělo jíst během výzvy „Sedm dní bez cukru“.</w:t>
      </w:r>
    </w:p>
    <w:p w14:paraId="56439AF5" w14:textId="4A939A76" w:rsidR="00B851D1" w:rsidRDefault="00B851D1" w:rsidP="00B851D1">
      <w:pPr>
        <w:rPr>
          <w:lang w:eastAsia="cs-CZ"/>
        </w:rPr>
      </w:pPr>
      <w:r>
        <w:rPr>
          <w:lang w:eastAsia="cs-CZ"/>
        </w:rPr>
        <w:t>Studenti připravili prezentaci „Sedm dní bez cukru“.</w:t>
      </w:r>
    </w:p>
    <w:p w14:paraId="26D4EDD5" w14:textId="77777777" w:rsidR="00257FD0" w:rsidRDefault="00257FD0" w:rsidP="00B851D1">
      <w:pPr>
        <w:rPr>
          <w:lang w:eastAsia="cs-CZ"/>
        </w:rPr>
      </w:pPr>
    </w:p>
    <w:p w14:paraId="51B4DDD8" w14:textId="73FBC1AD" w:rsidR="00257FD0" w:rsidRDefault="00257FD0" w:rsidP="00257FD0">
      <w:pPr>
        <w:pStyle w:val="Nadpis2"/>
        <w:rPr>
          <w:lang w:eastAsia="cs-CZ"/>
        </w:rPr>
      </w:pPr>
      <w:r>
        <w:rPr>
          <w:lang w:eastAsia="cs-CZ"/>
        </w:rPr>
        <w:t>Firmička č. 48</w:t>
      </w:r>
    </w:p>
    <w:p w14:paraId="79923C42" w14:textId="77777777" w:rsidR="00257FD0" w:rsidRPr="00257FD0" w:rsidRDefault="00257FD0" w:rsidP="00257FD0">
      <w:pPr>
        <w:rPr>
          <w:color w:val="FF0000"/>
          <w:lang w:eastAsia="cs-CZ"/>
        </w:rPr>
      </w:pPr>
      <w:r w:rsidRPr="00257FD0">
        <w:rPr>
          <w:color w:val="FF0000"/>
          <w:lang w:eastAsia="cs-CZ"/>
        </w:rPr>
        <w:t>W miesiącu styczniu spotykaliśmy się trzykrotnie. Poznaliśmy zaganienia dotyczące zarządzania czasem, rozróżniania istotnych i nieistotnych celów i zadań oraz nauczyli się planowania. Ustalili swoje priorytety oraz zadania do wykonania.</w:t>
      </w:r>
    </w:p>
    <w:p w14:paraId="7A1EAB9B" w14:textId="77777777" w:rsidR="00257FD0" w:rsidRPr="00257FD0" w:rsidRDefault="00257FD0" w:rsidP="00257FD0">
      <w:pPr>
        <w:rPr>
          <w:color w:val="FF0000"/>
          <w:lang w:eastAsia="cs-CZ"/>
        </w:rPr>
      </w:pPr>
      <w:r w:rsidRPr="00257FD0">
        <w:rPr>
          <w:color w:val="FF0000"/>
          <w:lang w:eastAsia="cs-CZ"/>
        </w:rPr>
        <w:t xml:space="preserve">Uczniowie pracowali na „Blenderze“, oprogramowaniu do grafiki 3D oraz zapoznali się z technologią druku 3D i używali slicera do przygotowania wydruku.   </w:t>
      </w:r>
    </w:p>
    <w:p w14:paraId="05AA4E6D" w14:textId="77777777" w:rsidR="00257FD0" w:rsidRDefault="00257FD0" w:rsidP="00257FD0">
      <w:pPr>
        <w:rPr>
          <w:lang w:eastAsia="cs-CZ"/>
        </w:rPr>
      </w:pPr>
    </w:p>
    <w:p w14:paraId="718F5B79" w14:textId="77777777" w:rsidR="00257FD0" w:rsidRDefault="00257FD0" w:rsidP="00257FD0">
      <w:pPr>
        <w:rPr>
          <w:lang w:eastAsia="cs-CZ"/>
        </w:rPr>
      </w:pPr>
      <w:r>
        <w:rPr>
          <w:lang w:eastAsia="cs-CZ"/>
        </w:rPr>
        <w:t xml:space="preserve">V lednu jsme se sešli třikrát. Seznámili jsme se s pojmy týkajícími se time managementu, odlišování důležitých a nedůležitých cílů a úkolů a naučili se plánovat. Určili své priority a úkoly. </w:t>
      </w:r>
    </w:p>
    <w:p w14:paraId="414E4D64" w14:textId="23B533C9" w:rsidR="00257FD0" w:rsidRDefault="00257FD0" w:rsidP="00257FD0">
      <w:pPr>
        <w:rPr>
          <w:lang w:eastAsia="cs-CZ"/>
        </w:rPr>
      </w:pPr>
      <w:r>
        <w:rPr>
          <w:lang w:eastAsia="cs-CZ"/>
        </w:rPr>
        <w:t>Studenti pracovali na „Blenderu“, softwaru pro 3D grafiku a seznámili se s technologií 3D tisku a používali slicer k přípravě výtisku.</w:t>
      </w:r>
    </w:p>
    <w:p w14:paraId="501425DC" w14:textId="77777777" w:rsidR="008601AA" w:rsidRDefault="008601AA" w:rsidP="00C960EF">
      <w:pPr>
        <w:rPr>
          <w:lang w:eastAsia="cs-CZ"/>
        </w:rPr>
      </w:pPr>
    </w:p>
    <w:p w14:paraId="2FFD53C5" w14:textId="60B0567B" w:rsidR="008601AA" w:rsidRDefault="008601AA" w:rsidP="008601AA">
      <w:pPr>
        <w:pStyle w:val="Nadpis2"/>
        <w:rPr>
          <w:lang w:eastAsia="cs-CZ"/>
        </w:rPr>
      </w:pPr>
      <w:r>
        <w:rPr>
          <w:lang w:eastAsia="cs-CZ"/>
        </w:rPr>
        <w:t>Firmička č. 50</w:t>
      </w:r>
    </w:p>
    <w:p w14:paraId="088AC5BA" w14:textId="77777777" w:rsidR="008601AA" w:rsidRPr="008601AA" w:rsidRDefault="008601AA" w:rsidP="008601AA">
      <w:pPr>
        <w:rPr>
          <w:color w:val="FF0000"/>
          <w:lang w:eastAsia="cs-CZ"/>
        </w:rPr>
      </w:pPr>
      <w:r w:rsidRPr="008601AA">
        <w:rPr>
          <w:color w:val="FF0000"/>
          <w:lang w:eastAsia="cs-CZ"/>
        </w:rPr>
        <w:t>Uczniowie opracowywali kartę pracy – 12, następnie ustalili jakie usługi dokładnie śwaidczyć będzie firemka. Na następnym spotkaniu wyszukiwali cenników firm z branży na swoim terenie – co pozwoliło im ustalić cennik za poszczególne usługi. Na ostatnich zajęciach uczniowie przerowbili kartę pracy nr 13 PODATKI.</w:t>
      </w:r>
    </w:p>
    <w:p w14:paraId="4ED01BBA" w14:textId="77777777" w:rsidR="008601AA" w:rsidRDefault="008601AA" w:rsidP="008601AA">
      <w:pPr>
        <w:rPr>
          <w:lang w:eastAsia="cs-CZ"/>
        </w:rPr>
      </w:pPr>
    </w:p>
    <w:p w14:paraId="0DF08F26" w14:textId="20C4A063" w:rsidR="008601AA" w:rsidRPr="007E34BB" w:rsidRDefault="008601AA" w:rsidP="008601AA">
      <w:pPr>
        <w:rPr>
          <w:lang w:eastAsia="cs-CZ"/>
        </w:rPr>
      </w:pPr>
      <w:r>
        <w:rPr>
          <w:lang w:eastAsia="cs-CZ"/>
        </w:rPr>
        <w:t>Studenti zpracovávali pracovní list – 12, dále určili, jaké služby budou poskytovat firmička. Na další schůzi vyhledávali ceníky firem ze stejného oboru ve svém regionu, což jim umožnilo určit ceník jednotlivých služeb. Na poslední schůzi studenti zpracovali pracovní list číslo 13 DANĚ.</w:t>
      </w:r>
    </w:p>
    <w:p w14:paraId="752B4E96" w14:textId="1F68B8E2" w:rsidR="009E1A58" w:rsidRDefault="005974CB" w:rsidP="00573DC1">
      <w:pPr>
        <w:pStyle w:val="Nadpis1"/>
        <w:rPr>
          <w:rFonts w:eastAsia="Times New Roman"/>
          <w:lang w:eastAsia="cs-CZ"/>
        </w:rPr>
      </w:pPr>
      <w:r>
        <w:rPr>
          <w:rFonts w:eastAsia="Times New Roman"/>
          <w:lang w:eastAsia="cs-CZ"/>
        </w:rPr>
        <w:t>Partner 3</w:t>
      </w:r>
    </w:p>
    <w:p w14:paraId="276AC7E9" w14:textId="77777777" w:rsidR="005974CB" w:rsidRDefault="005974CB" w:rsidP="005974CB">
      <w:pPr>
        <w:pStyle w:val="Nadpis2"/>
        <w:rPr>
          <w:lang w:eastAsia="cs-CZ"/>
        </w:rPr>
      </w:pPr>
      <w:r>
        <w:rPr>
          <w:lang w:eastAsia="cs-CZ"/>
        </w:rPr>
        <w:t>Firma Nr 51 „Firma CFA”</w:t>
      </w:r>
    </w:p>
    <w:p w14:paraId="4683F2F0" w14:textId="77777777" w:rsidR="005974CB" w:rsidRPr="005974CB" w:rsidRDefault="005974CB" w:rsidP="005974CB">
      <w:pPr>
        <w:rPr>
          <w:color w:val="FF0000"/>
          <w:lang w:eastAsia="cs-CZ"/>
        </w:rPr>
      </w:pPr>
      <w:r w:rsidRPr="005974CB">
        <w:rPr>
          <w:color w:val="FF0000"/>
          <w:lang w:eastAsia="cs-CZ"/>
        </w:rPr>
        <w:t>W styczniu uczniowie pracowali z kartami pracy 12 i 13, oraz zapoznawali się z sprzętem zakupionym w ramach projektu.</w:t>
      </w:r>
    </w:p>
    <w:p w14:paraId="4F0BAAFE" w14:textId="77777777" w:rsidR="005974CB" w:rsidRDefault="005974CB" w:rsidP="005974CB">
      <w:pPr>
        <w:rPr>
          <w:lang w:eastAsia="cs-CZ"/>
        </w:rPr>
      </w:pPr>
      <w:r>
        <w:rPr>
          <w:lang w:eastAsia="cs-CZ"/>
        </w:rPr>
        <w:t xml:space="preserve">V prosinci studenti pracovali s pracovními listy 12 a 13 a seznamovali se s zařízením pořízeným v rámci projektu. </w:t>
      </w:r>
    </w:p>
    <w:p w14:paraId="0DABA8E5" w14:textId="77777777" w:rsidR="005974CB" w:rsidRDefault="005974CB" w:rsidP="005974CB">
      <w:pPr>
        <w:pStyle w:val="Nadpis2"/>
        <w:rPr>
          <w:lang w:eastAsia="cs-CZ"/>
        </w:rPr>
      </w:pPr>
      <w:r>
        <w:rPr>
          <w:lang w:eastAsia="cs-CZ"/>
        </w:rPr>
        <w:t>Firma Nr 53 „Firma 3D”</w:t>
      </w:r>
    </w:p>
    <w:p w14:paraId="0D7B0BC5" w14:textId="77777777" w:rsidR="005974CB" w:rsidRPr="005974CB" w:rsidRDefault="005974CB" w:rsidP="005974CB">
      <w:pPr>
        <w:rPr>
          <w:color w:val="FF0000"/>
          <w:lang w:eastAsia="cs-CZ"/>
        </w:rPr>
      </w:pPr>
      <w:r w:rsidRPr="005974CB">
        <w:rPr>
          <w:color w:val="FF0000"/>
          <w:lang w:eastAsia="cs-CZ"/>
        </w:rPr>
        <w:t xml:space="preserve">Na styczniowych spotkaniach uczniowie pracowali nad sterownikiem do hafcarki, co przełożyło się na samodzielne wykonanie projektu i przeniesieniu go na odzież. Projetkem było logo Janowski Promotion. W ramach firemki uczniowie projektowali też znaki ostrzegawcze i opakowania. Pracownicy mieli określone szablony znaków i pudełek do wykonania.  Uczniowie starali się również nawiązać kontakt z innymi firemkami w celu zaproponowania wykonania usługi reklamowej w postaci drukowanej lub znakowania odzieży. </w:t>
      </w:r>
    </w:p>
    <w:p w14:paraId="447F4F58" w14:textId="77777777" w:rsidR="005974CB" w:rsidRDefault="005974CB" w:rsidP="005974CB">
      <w:pPr>
        <w:rPr>
          <w:lang w:eastAsia="cs-CZ"/>
        </w:rPr>
      </w:pPr>
      <w:r>
        <w:rPr>
          <w:lang w:eastAsia="cs-CZ"/>
        </w:rPr>
        <w:t xml:space="preserve">Na setkáních v lednu studenti pracovali na ovládači k vyšívačce, výsledkem bylo samostatné zhotovení návrhu a přenesení návrhu na oblečení. Projektem bylo logo Janowski Promotion. V rámci firmičky studenti navrhovali také znaky varování a obaly. Zaměstnanci měli zhotovit předem určené </w:t>
      </w:r>
      <w:r>
        <w:rPr>
          <w:lang w:eastAsia="cs-CZ"/>
        </w:rPr>
        <w:lastRenderedPageBreak/>
        <w:t xml:space="preserve">znaky a krabice podle šablon. Studenti se také snažili navázat kontakt s dalšími firmičkami za účelem nabídnutí zhotovení reklamní služby v tištěné podobě anebo v podobě značení oblečení. </w:t>
      </w:r>
    </w:p>
    <w:p w14:paraId="6313C772" w14:textId="77777777" w:rsidR="005974CB" w:rsidRDefault="005974CB" w:rsidP="005974CB">
      <w:pPr>
        <w:pStyle w:val="Nadpis2"/>
        <w:rPr>
          <w:lang w:eastAsia="cs-CZ"/>
        </w:rPr>
      </w:pPr>
      <w:r>
        <w:rPr>
          <w:lang w:eastAsia="cs-CZ"/>
        </w:rPr>
        <w:t>Firma Nr 56  „Zdrowy Styl Życia”</w:t>
      </w:r>
    </w:p>
    <w:p w14:paraId="08D75083" w14:textId="77777777" w:rsidR="005974CB" w:rsidRPr="005974CB" w:rsidRDefault="005974CB" w:rsidP="005974CB">
      <w:pPr>
        <w:rPr>
          <w:color w:val="FF0000"/>
          <w:lang w:eastAsia="cs-CZ"/>
        </w:rPr>
      </w:pPr>
      <w:r w:rsidRPr="005974CB">
        <w:rPr>
          <w:color w:val="FF0000"/>
          <w:lang w:eastAsia="cs-CZ"/>
        </w:rPr>
        <w:t xml:space="preserve">W styczniu  grupę została rozdzielona na mniejsze podgrupy i przydzielone im jasno określone zadania. Przydział obowiązków został dokładnie opisany. Wyłoniony został również kierownik, który będzie koordynował przydział zadań i pilnował ich realizację. Uczniowie analizowali też biegłość finansową przedsiębiorstwa. Ustalono też  jakie są koszty stałe i zmienne oraz jakie  powinny być ceny usług oferowanych przez  przedsiębiorstwo. Uczniowie zastanawiali się też, jaką kwotę są w stanie zapłacić klienci za nasze usługi. Przeprowadzono analizę porównawczą  cenników firm konkurencyjnych .      </w:t>
      </w:r>
    </w:p>
    <w:p w14:paraId="47385AE0" w14:textId="77777777" w:rsidR="005974CB" w:rsidRDefault="005974CB" w:rsidP="005974CB">
      <w:pPr>
        <w:rPr>
          <w:lang w:eastAsia="cs-CZ"/>
        </w:rPr>
      </w:pPr>
      <w:r>
        <w:rPr>
          <w:lang w:eastAsia="cs-CZ"/>
        </w:rPr>
        <w:t xml:space="preserve">V lednu byla skupina rozdělena do menších skupin, které dostaly přesně určené úkoly. Povinnosti byly přesné definovány. Byl zvolen vedoucí, jenž bude koordinovat rozdělování úkolu a dohlížet na jejich plnění. Studenti probírali také finanční gramotnost podniku. Určili, jaké jsou fixní a variabilní náklady a jaké by měly být ceny služeb nabízených podnikem. Studenti přemýšleli, jakou cenu jsou schopní zaplatit zákazníci za naše služby. Byla provedena srovnávací analýza ceníku konkurenčních firem. </w:t>
      </w:r>
    </w:p>
    <w:p w14:paraId="5803206F" w14:textId="77777777" w:rsidR="005974CB" w:rsidRDefault="005974CB" w:rsidP="005974CB">
      <w:pPr>
        <w:pStyle w:val="Nadpis2"/>
        <w:rPr>
          <w:lang w:eastAsia="cs-CZ"/>
        </w:rPr>
      </w:pPr>
      <w:r>
        <w:rPr>
          <w:lang w:eastAsia="cs-CZ"/>
        </w:rPr>
        <w:t>Firma Nr 59</w:t>
      </w:r>
      <w:r>
        <w:rPr>
          <w:lang w:eastAsia="cs-CZ"/>
        </w:rPr>
        <w:tab/>
        <w:t>„Firma reklamowa”</w:t>
      </w:r>
    </w:p>
    <w:p w14:paraId="0B003318" w14:textId="77777777" w:rsidR="005974CB" w:rsidRPr="005974CB" w:rsidRDefault="005974CB" w:rsidP="005974CB">
      <w:pPr>
        <w:rPr>
          <w:color w:val="FF0000"/>
          <w:lang w:eastAsia="cs-CZ"/>
        </w:rPr>
      </w:pPr>
      <w:r w:rsidRPr="005974CB">
        <w:rPr>
          <w:color w:val="FF0000"/>
          <w:lang w:eastAsia="cs-CZ"/>
        </w:rPr>
        <w:t>Na  styczniowych zajęciach grupa pracowała z kartami pracy  nr 9 i 10. Omówione zostały podstawowe założenia niezbędne do prowadzenia działalności gospodarczej np. motywacja, umiejętności, doświadczenia czy  cele przedsiębiorcy. Dodatkowo uczniowie zapoznali się z kompetencjami miękkimi takimi jak umiejętności komunikacyjne i prezentacyjne. W części praktycznej zajęć uczniowie zaprojektowali i wycieli oznaczenia na schody w szkole i budynku warsztatów.</w:t>
      </w:r>
    </w:p>
    <w:p w14:paraId="21B4E15C" w14:textId="77777777" w:rsidR="005974CB" w:rsidRDefault="005974CB" w:rsidP="005974CB">
      <w:pPr>
        <w:rPr>
          <w:lang w:eastAsia="cs-CZ"/>
        </w:rPr>
      </w:pPr>
    </w:p>
    <w:p w14:paraId="33363E65" w14:textId="77777777" w:rsidR="005974CB" w:rsidRDefault="005974CB" w:rsidP="005974CB">
      <w:pPr>
        <w:rPr>
          <w:lang w:eastAsia="cs-CZ"/>
        </w:rPr>
      </w:pPr>
      <w:r>
        <w:rPr>
          <w:lang w:eastAsia="cs-CZ"/>
        </w:rPr>
        <w:t xml:space="preserve">Na lednových schůzích skupina pracovala s pracovními listy číslo 9 a 10. Byly projednány základní předpoklady nezbytné pro podnikání, např. motivace, dovednosti, zkušenosti anebo cíle podnikatele. Dále se studenti seznámili se měkkými kompetencemi jako komunikační a prezentační dovednosti. V praktické části schůzí studenti navrhli a vyřezali znaky na schody ve škole a na budovu dílen. </w:t>
      </w:r>
    </w:p>
    <w:p w14:paraId="43047678" w14:textId="77777777" w:rsidR="005974CB" w:rsidRDefault="005974CB" w:rsidP="005974CB">
      <w:pPr>
        <w:pStyle w:val="Nadpis2"/>
        <w:rPr>
          <w:lang w:eastAsia="cs-CZ"/>
        </w:rPr>
      </w:pPr>
    </w:p>
    <w:p w14:paraId="1D41A1E7" w14:textId="77777777" w:rsidR="005974CB" w:rsidRDefault="005974CB" w:rsidP="005974CB">
      <w:pPr>
        <w:pStyle w:val="Nadpis2"/>
        <w:rPr>
          <w:lang w:eastAsia="cs-CZ"/>
        </w:rPr>
      </w:pPr>
      <w:r>
        <w:rPr>
          <w:lang w:eastAsia="cs-CZ"/>
        </w:rPr>
        <w:t>Firma Nr 60  „Firma projektowa”</w:t>
      </w:r>
    </w:p>
    <w:p w14:paraId="79ECD941" w14:textId="77777777" w:rsidR="005974CB" w:rsidRPr="005974CB" w:rsidRDefault="005974CB" w:rsidP="005974CB">
      <w:pPr>
        <w:rPr>
          <w:color w:val="FF0000"/>
          <w:lang w:eastAsia="cs-CZ"/>
        </w:rPr>
      </w:pPr>
      <w:r w:rsidRPr="005974CB">
        <w:rPr>
          <w:color w:val="FF0000"/>
          <w:lang w:eastAsia="cs-CZ"/>
        </w:rPr>
        <w:t>W styczniu omówione zostały zagadnienia związane z planem finansowym, co powinni umieć  początkujący przedsiębiorcy, jakie mieć umiejętności i zdolności. W tym miesiącu uczniowie zajmowali się również przygotowaniem drewnianego domu, który będzie służył za makietę.</w:t>
      </w:r>
    </w:p>
    <w:p w14:paraId="5A1CD6C9" w14:textId="0E57979D" w:rsidR="005974CB" w:rsidRPr="005974CB" w:rsidRDefault="005974CB" w:rsidP="005974CB">
      <w:pPr>
        <w:rPr>
          <w:lang w:eastAsia="cs-CZ"/>
        </w:rPr>
      </w:pPr>
      <w:r>
        <w:rPr>
          <w:lang w:eastAsia="cs-CZ"/>
        </w:rPr>
        <w:t>V lednu byly projednány pojmy spojené s finančním plánem, co všechno by měl umět začínající podnikatel, jaké mít schopnosti a dovednosti. V tomto měsíci se studenti zabývali také přípravou dřevěného domu, který bude sloužit jako model.</w:t>
      </w:r>
    </w:p>
    <w:p w14:paraId="6B61EA5E" w14:textId="2C204A3F" w:rsidR="006F36A3" w:rsidRDefault="006F36A3" w:rsidP="00573DC1">
      <w:pPr>
        <w:pStyle w:val="Nadpis1"/>
      </w:pPr>
      <w:r>
        <w:lastRenderedPageBreak/>
        <w:t>Partner 4</w:t>
      </w:r>
    </w:p>
    <w:p w14:paraId="45F5F319" w14:textId="682187CA" w:rsidR="006F36A3" w:rsidRDefault="006F36A3" w:rsidP="006F36A3">
      <w:pPr>
        <w:pStyle w:val="Nadpis2"/>
      </w:pPr>
      <w:r>
        <w:t>Firmička č. 7 - Keramická dílna</w:t>
      </w:r>
    </w:p>
    <w:p w14:paraId="2BD14AA2" w14:textId="726F2AE8" w:rsidR="00EC6216" w:rsidRPr="0084622E" w:rsidRDefault="00EC6216" w:rsidP="006F36A3">
      <w:pPr>
        <w:rPr>
          <w:color w:val="FF0000"/>
          <w:lang w:val="pl-PL"/>
        </w:rPr>
      </w:pPr>
      <w:r w:rsidRPr="0084622E">
        <w:rPr>
          <w:color w:val="FF0000"/>
          <w:lang w:val="pl-PL"/>
        </w:rPr>
        <w:t xml:space="preserve">W styczniu nasza firemka </w:t>
      </w:r>
      <w:r w:rsidR="0084622E" w:rsidRPr="0084622E">
        <w:rPr>
          <w:color w:val="FF0000"/>
          <w:lang w:val="pl-PL"/>
        </w:rPr>
        <w:t>Pracownia</w:t>
      </w:r>
      <w:r w:rsidRPr="0084622E">
        <w:rPr>
          <w:color w:val="FF0000"/>
          <w:lang w:val="pl-PL"/>
        </w:rPr>
        <w:t xml:space="preserve"> ceramiczna zajmowała się przede </w:t>
      </w:r>
      <w:r w:rsidR="0084622E" w:rsidRPr="0084622E">
        <w:rPr>
          <w:color w:val="FF0000"/>
          <w:lang w:val="pl-PL"/>
        </w:rPr>
        <w:t>wszystkim</w:t>
      </w:r>
      <w:r w:rsidRPr="0084622E">
        <w:rPr>
          <w:color w:val="FF0000"/>
          <w:lang w:val="pl-PL"/>
        </w:rPr>
        <w:t xml:space="preserve"> pracą z kartami pracy nr 12 </w:t>
      </w:r>
      <w:r w:rsidR="009C28B4" w:rsidRPr="0084622E">
        <w:rPr>
          <w:color w:val="FF0000"/>
          <w:lang w:val="pl-PL"/>
        </w:rPr>
        <w:t>–</w:t>
      </w:r>
      <w:r w:rsidRPr="0084622E">
        <w:rPr>
          <w:color w:val="FF0000"/>
          <w:lang w:val="pl-PL"/>
        </w:rPr>
        <w:t xml:space="preserve"> 15</w:t>
      </w:r>
      <w:r w:rsidR="009C28B4" w:rsidRPr="0084622E">
        <w:rPr>
          <w:color w:val="FF0000"/>
          <w:lang w:val="pl-PL"/>
        </w:rPr>
        <w:t xml:space="preserve"> modułu 3. Zajmowaliśmy się biegłością finansową przedsiębiorcy, ceną produktu, podatkami, finansowaniem i obowiązkowymi ubezpieczeniami. </w:t>
      </w:r>
    </w:p>
    <w:p w14:paraId="077BD2F6" w14:textId="3DD4E7E6" w:rsidR="006F36A3" w:rsidRDefault="006F36A3" w:rsidP="006F36A3">
      <w:r>
        <w:t>V měsíci lednu se naše firmička Keramická dílna věnovala především práci s pracovními listy číslo 12 - 15, modulu č. 3. Zabývali jsme se finanční gramotností podnikatele, cenou výrobku, daněmi, financováním a zákonným pojištěním.</w:t>
      </w:r>
    </w:p>
    <w:p w14:paraId="3458E8C8" w14:textId="56CB8A99" w:rsidR="006F36A3" w:rsidRDefault="006F36A3" w:rsidP="006F36A3">
      <w:pPr>
        <w:pStyle w:val="Nadpis2"/>
      </w:pPr>
      <w:r>
        <w:t>Firmička č. 8 - Košíkářská výroba</w:t>
      </w:r>
    </w:p>
    <w:p w14:paraId="549F0C00" w14:textId="24CD0050" w:rsidR="0084622E" w:rsidRPr="000034F4" w:rsidRDefault="0084622E" w:rsidP="006F36A3">
      <w:pPr>
        <w:rPr>
          <w:color w:val="FF0000"/>
          <w:lang w:val="pl-PL"/>
        </w:rPr>
      </w:pPr>
      <w:r w:rsidRPr="000034F4">
        <w:rPr>
          <w:color w:val="FF0000"/>
          <w:lang w:val="pl-PL"/>
        </w:rPr>
        <w:t>W styczniu omawialiśmy infor</w:t>
      </w:r>
      <w:r w:rsidR="00B97FD6" w:rsidRPr="000034F4">
        <w:rPr>
          <w:color w:val="FF0000"/>
          <w:lang w:val="pl-PL"/>
        </w:rPr>
        <w:t>macje z kart pracy z modułu 3 i powtórzyliśmy zdobyte wiadomości o naszym biznesplanie. W kartach pracy nr 12, 13, 15, 15 definiowaliśmy potrzebne doświadczenia, wiadomości,</w:t>
      </w:r>
      <w:r w:rsidR="000034F4">
        <w:rPr>
          <w:color w:val="FF0000"/>
          <w:lang w:val="pl-PL"/>
        </w:rPr>
        <w:t xml:space="preserve"> </w:t>
      </w:r>
      <w:r w:rsidR="00B97FD6" w:rsidRPr="000034F4">
        <w:rPr>
          <w:color w:val="FF0000"/>
          <w:lang w:val="pl-PL"/>
        </w:rPr>
        <w:t>umiejętności</w:t>
      </w:r>
      <w:r w:rsidR="001111A0" w:rsidRPr="000034F4">
        <w:rPr>
          <w:color w:val="FF0000"/>
          <w:lang w:val="pl-PL"/>
        </w:rPr>
        <w:t xml:space="preserve">, motywacje jako główne założenia niezbędne do prowadzenia działalności gospodarczej. </w:t>
      </w:r>
      <w:r w:rsidR="00B97FD6" w:rsidRPr="000034F4">
        <w:rPr>
          <w:color w:val="FF0000"/>
          <w:lang w:val="pl-PL"/>
        </w:rPr>
        <w:t xml:space="preserve"> </w:t>
      </w:r>
    </w:p>
    <w:p w14:paraId="588D9348" w14:textId="2DCE0B95" w:rsidR="006F36A3" w:rsidRDefault="006F36A3" w:rsidP="006F36A3">
      <w:r>
        <w:t>V lednu jsme probírali informace s pracovními listy z modulu č. 3 a opakovali získané poznatky o našem podnikatelském záměru. V pracovních listech č. 12, 13, 14, 15 jsme definovali potřebné zkušenosti, osobní znalosti, dovednosti, motivace jako hlavní předpoklady pro podnikání.</w:t>
      </w:r>
    </w:p>
    <w:p w14:paraId="277AC822" w14:textId="2ECA48E3" w:rsidR="006F36A3" w:rsidRDefault="006F36A3" w:rsidP="006F36A3">
      <w:pPr>
        <w:pStyle w:val="Nadpis2"/>
      </w:pPr>
      <w:r>
        <w:t xml:space="preserve">Firmička č. 9 - Vazárna </w:t>
      </w:r>
    </w:p>
    <w:p w14:paraId="5B3FAF07" w14:textId="6422EDA4" w:rsidR="000034F4" w:rsidRPr="00035024" w:rsidRDefault="000034F4" w:rsidP="006F36A3">
      <w:pPr>
        <w:rPr>
          <w:color w:val="FF0000"/>
          <w:lang w:val="pl-PL"/>
        </w:rPr>
      </w:pPr>
      <w:r w:rsidRPr="00035024">
        <w:rPr>
          <w:color w:val="FF0000"/>
          <w:lang w:val="pl-PL"/>
        </w:rPr>
        <w:t xml:space="preserve">W styczniu omawialiśmy umiejętności, założenia niezbędne do prowadzenia działalności gospodarczej i biegłość finansową przedsiębiorcy. </w:t>
      </w:r>
      <w:r w:rsidR="00E94313" w:rsidRPr="00035024">
        <w:rPr>
          <w:color w:val="FF0000"/>
          <w:lang w:val="pl-PL"/>
        </w:rPr>
        <w:t>Wypróbowaliśmy umiejętności komunikacyjne. Sprawdzaliśmy możliwości i warunki finansowania przedsiębiorstwa. Łączyliśmy teorię z praktyką, przy zamówieniu na wieńce z</w:t>
      </w:r>
      <w:r w:rsidR="00D4478C" w:rsidRPr="00035024">
        <w:rPr>
          <w:color w:val="FF0000"/>
          <w:lang w:val="pl-PL"/>
        </w:rPr>
        <w:t> </w:t>
      </w:r>
      <w:r w:rsidR="00E94313" w:rsidRPr="00035024">
        <w:rPr>
          <w:color w:val="FF0000"/>
          <w:lang w:val="pl-PL"/>
        </w:rPr>
        <w:t>sz</w:t>
      </w:r>
      <w:r w:rsidR="00D4478C" w:rsidRPr="00035024">
        <w:rPr>
          <w:color w:val="FF0000"/>
          <w:lang w:val="pl-PL"/>
        </w:rPr>
        <w:t xml:space="preserve">yszek dokonaliśmy kalkulacji cen. </w:t>
      </w:r>
    </w:p>
    <w:p w14:paraId="2C5C8789" w14:textId="6791B0FC" w:rsidR="006F36A3" w:rsidRDefault="006F36A3" w:rsidP="006F36A3">
      <w:r>
        <w:t xml:space="preserve">V lednu jsme probírali dovednosti, předpoklady a finanční gramotnosti podnikatele. Vyzkoušeli si komunikační dovednosti. Zjišťovali možnosti a podmínky financování podnikání. Propojovali jsme teorii a praxi, na zakázce výroby šiškových věnců jsme prováděli kalkulaci cen. </w:t>
      </w:r>
    </w:p>
    <w:p w14:paraId="74C85BAC" w14:textId="3AF11CD0" w:rsidR="006F36A3" w:rsidRDefault="006F36A3" w:rsidP="006F36A3">
      <w:pPr>
        <w:pStyle w:val="Nadpis2"/>
      </w:pPr>
      <w:r>
        <w:t>Firmička č. 10 - Reklamní agentura</w:t>
      </w:r>
    </w:p>
    <w:p w14:paraId="3DFE42EC" w14:textId="0251EC71" w:rsidR="00035024" w:rsidRPr="00E9148C" w:rsidRDefault="00035024" w:rsidP="006F36A3">
      <w:pPr>
        <w:rPr>
          <w:color w:val="FF0000"/>
          <w:lang w:val="pl-PL"/>
        </w:rPr>
      </w:pPr>
      <w:r w:rsidRPr="00E9148C">
        <w:rPr>
          <w:color w:val="FF0000"/>
          <w:lang w:val="pl-PL"/>
        </w:rPr>
        <w:t xml:space="preserve">W styczniu nasza firemka zajmowała się analizą SWOT, ustaliliśmy swoje mocne i słabe strony i staraliśmy się wykonać swoją analizę SWOT. Kolejnymi tematami były Plan finansowy i Założenia niezbędne do prowadzenia działalności gospodarczej, w ramach których </w:t>
      </w:r>
      <w:r w:rsidR="00E9148C" w:rsidRPr="00E9148C">
        <w:rPr>
          <w:color w:val="FF0000"/>
          <w:lang w:val="pl-PL"/>
        </w:rPr>
        <w:t xml:space="preserve">ustaliliśmy swoje źródła finansów i stwierdziliśmy, że lepiej nie mieć zbyt wiele długów. Mówiliśmy o naszych umiejętnościach i miękkich kompetencjach. </w:t>
      </w:r>
    </w:p>
    <w:p w14:paraId="4571CB92" w14:textId="4DC948E4" w:rsidR="006F36A3" w:rsidRDefault="006F36A3" w:rsidP="006F36A3">
      <w:r>
        <w:t>V měsíci lednu se naše firmičky věnovala SWOT analýze, určili jsme si své silné a slabé stránky a zvládli jsme si udělat svou SWOTku. Dalšími tématy byly Finanční plán a Předpoklady pro podnikání, kdy jsme si vymezili své finanční zdroje, a že je lepší moc nedlužit. Mluvili jsme o našich dovednostech a měkkých kompetencích.</w:t>
      </w:r>
    </w:p>
    <w:p w14:paraId="399B8412" w14:textId="2EBA337B" w:rsidR="006F36A3" w:rsidRDefault="006F36A3" w:rsidP="006F36A3">
      <w:pPr>
        <w:pStyle w:val="Nadpis2"/>
      </w:pPr>
      <w:r>
        <w:t xml:space="preserve">Firmička č. 11 – Vydavatelství Efekt </w:t>
      </w:r>
    </w:p>
    <w:p w14:paraId="6434205A" w14:textId="2DF7A3C3" w:rsidR="00F2480C" w:rsidRPr="00F729AA" w:rsidRDefault="00F2480C" w:rsidP="006F36A3">
      <w:pPr>
        <w:rPr>
          <w:color w:val="FF0000"/>
          <w:lang w:val="pl-PL"/>
        </w:rPr>
      </w:pPr>
      <w:r w:rsidRPr="00F729AA">
        <w:rPr>
          <w:color w:val="FF0000"/>
          <w:lang w:val="pl-PL"/>
        </w:rPr>
        <w:t xml:space="preserve">W styczniu pracowaliśmy z kartami pracy – plan finansowy, </w:t>
      </w:r>
      <w:r w:rsidR="00F729AA" w:rsidRPr="00F729AA">
        <w:rPr>
          <w:color w:val="FF0000"/>
          <w:lang w:val="pl-PL"/>
        </w:rPr>
        <w:t>kompetencje miękkie i umiejętności komunikacyjne. Wymyślaliśmy artykuły do nowego numeru czasopisma i wspólnie t</w:t>
      </w:r>
      <w:r w:rsidR="00F729AA">
        <w:rPr>
          <w:color w:val="FF0000"/>
          <w:lang w:val="pl-PL"/>
        </w:rPr>
        <w:t>w</w:t>
      </w:r>
      <w:r w:rsidR="00F729AA" w:rsidRPr="00F729AA">
        <w:rPr>
          <w:color w:val="FF0000"/>
          <w:lang w:val="pl-PL"/>
        </w:rPr>
        <w:t>o</w:t>
      </w:r>
      <w:r w:rsidR="00F729AA">
        <w:rPr>
          <w:color w:val="FF0000"/>
          <w:lang w:val="pl-PL"/>
        </w:rPr>
        <w:t>r</w:t>
      </w:r>
      <w:r w:rsidR="00F729AA" w:rsidRPr="00F729AA">
        <w:rPr>
          <w:color w:val="FF0000"/>
          <w:lang w:val="pl-PL"/>
        </w:rPr>
        <w:t xml:space="preserve">zyliśmy </w:t>
      </w:r>
      <w:r w:rsidR="002C0BD9" w:rsidRPr="00F729AA">
        <w:rPr>
          <w:color w:val="FF0000"/>
          <w:lang w:val="pl-PL"/>
        </w:rPr>
        <w:t>informacje</w:t>
      </w:r>
      <w:r w:rsidR="00F729AA" w:rsidRPr="00F729AA">
        <w:rPr>
          <w:color w:val="FF0000"/>
          <w:lang w:val="pl-PL"/>
        </w:rPr>
        <w:t xml:space="preserve"> do katalogu firemek. </w:t>
      </w:r>
    </w:p>
    <w:p w14:paraId="1E266CD3" w14:textId="2AC860BE" w:rsidR="006F36A3" w:rsidRDefault="006F36A3" w:rsidP="006F36A3">
      <w:r>
        <w:lastRenderedPageBreak/>
        <w:t>V měsíci lednu jsme pracovali s pracovními listy – finanční plán, měkké dovednosti a komunikační dovednosti. Vymýšleli jsme články do nového čísla časopisu a společně tvořili informace do katalogu firmiček</w:t>
      </w:r>
    </w:p>
    <w:p w14:paraId="43299CAA" w14:textId="4B49E46B" w:rsidR="006F36A3" w:rsidRDefault="006F36A3" w:rsidP="006F36A3">
      <w:pPr>
        <w:pStyle w:val="Nadpis2"/>
      </w:pPr>
      <w:r>
        <w:t xml:space="preserve">Firmička č. 12 – Zámečnická dílna Liberec </w:t>
      </w:r>
    </w:p>
    <w:p w14:paraId="13409758" w14:textId="74ED3979" w:rsidR="00D1491F" w:rsidRPr="00B8642B" w:rsidRDefault="00D1491F" w:rsidP="006F36A3">
      <w:pPr>
        <w:rPr>
          <w:color w:val="FF0000"/>
          <w:lang w:val="pl-PL"/>
        </w:rPr>
      </w:pPr>
      <w:r w:rsidRPr="00B8642B">
        <w:rPr>
          <w:color w:val="FF0000"/>
          <w:lang w:val="pl-PL"/>
        </w:rPr>
        <w:t xml:space="preserve">W styczniu kontynuowaliśmy omawianie modułu nauczania nr 2 Plan finansowy, mówiliśmy, czym są wydatki i dochody, </w:t>
      </w:r>
      <w:r w:rsidR="006233BA" w:rsidRPr="00B8642B">
        <w:rPr>
          <w:color w:val="FF0000"/>
          <w:lang w:val="pl-PL"/>
        </w:rPr>
        <w:t xml:space="preserve">oraz omawialiśmy nadal moduł nr 3, w ramach którego omawialiśmy założenia niezbędne do prowadzenia działalności gospodarczej, jakie umiejętności i kompetencje są potrzebne do prowadzenia działalności, jak tworzyć cenę produktu i jakich metod tworzenia cen można użyć. </w:t>
      </w:r>
      <w:r w:rsidR="00B8642B" w:rsidRPr="00B8642B">
        <w:rPr>
          <w:color w:val="FF0000"/>
          <w:lang w:val="pl-PL"/>
        </w:rPr>
        <w:t>Rozpoczęliśmy</w:t>
      </w:r>
      <w:r w:rsidR="006233BA" w:rsidRPr="00B8642B">
        <w:rPr>
          <w:color w:val="FF0000"/>
          <w:lang w:val="pl-PL"/>
        </w:rPr>
        <w:t xml:space="preserve"> tradycyjną współpracę z </w:t>
      </w:r>
      <w:r w:rsidR="00B8642B" w:rsidRPr="00B8642B">
        <w:rPr>
          <w:color w:val="FF0000"/>
          <w:lang w:val="pl-PL"/>
        </w:rPr>
        <w:t>pozostałymi</w:t>
      </w:r>
      <w:r w:rsidR="006233BA" w:rsidRPr="00B8642B">
        <w:rPr>
          <w:color w:val="FF0000"/>
          <w:lang w:val="pl-PL"/>
        </w:rPr>
        <w:t xml:space="preserve"> firemkami z naszej szkoły, przede wszystkim z pracownią ceramiczną, </w:t>
      </w:r>
      <w:r w:rsidR="00B8642B" w:rsidRPr="00B8642B">
        <w:rPr>
          <w:color w:val="FF0000"/>
          <w:lang w:val="pl-PL"/>
        </w:rPr>
        <w:t xml:space="preserve">w której braliśmy udział w tworzeniu ozdobnych koszyków. </w:t>
      </w:r>
    </w:p>
    <w:p w14:paraId="271D5A5C" w14:textId="7DA08CA5" w:rsidR="006F36A3" w:rsidRDefault="006F36A3" w:rsidP="006F36A3">
      <w:r>
        <w:t>V lednu jsme pokračovali ve výukovém modulu č. 2 Finanční plán, co jsou finanční výdaje a příjmy a dále v modulu č. 3, kde jsme probírali předpoklady pro podnikání, jaké dovednosti a kompetence jsou pro podnikání zapotřebí, jak se tvoří cena výrobku a jaké metody tvorby cen lze použít. Zahájili jsme tradiční spolupráci s ostatními firmičkami naší školy, především s košíkářskou dílnou, kde jsme se podíleli na výrobě ozdobných košíků.</w:t>
      </w:r>
    </w:p>
    <w:p w14:paraId="60D8C4C1" w14:textId="3AE3B50C" w:rsidR="001B2D05" w:rsidRDefault="001B2D05" w:rsidP="001B2D05">
      <w:pPr>
        <w:pStyle w:val="Nadpis1"/>
      </w:pPr>
      <w:r>
        <w:t>Partner 5</w:t>
      </w:r>
    </w:p>
    <w:p w14:paraId="6AA2A4CA" w14:textId="622E908D" w:rsidR="001B2D05" w:rsidRDefault="001B2D05" w:rsidP="001B2D05">
      <w:pPr>
        <w:pStyle w:val="Nadpis2"/>
      </w:pPr>
      <w:r>
        <w:t>Firmička č. 28</w:t>
      </w:r>
    </w:p>
    <w:p w14:paraId="3DCC2E88" w14:textId="4C1BCA54" w:rsidR="00097A5B" w:rsidRPr="00F46988" w:rsidRDefault="00097A5B" w:rsidP="001B2D05">
      <w:pPr>
        <w:rPr>
          <w:color w:val="FF0000"/>
          <w:lang w:val="pl-PL"/>
        </w:rPr>
      </w:pPr>
      <w:r w:rsidRPr="00F46988">
        <w:rPr>
          <w:color w:val="FF0000"/>
          <w:lang w:val="pl-PL"/>
        </w:rPr>
        <w:t xml:space="preserve">Styczniowe spotkania poświęcone były pracy teoretycznej z materiałami z 8 Wspólnego </w:t>
      </w:r>
      <w:r w:rsidR="00F46988" w:rsidRPr="00F46988">
        <w:rPr>
          <w:color w:val="FF0000"/>
          <w:lang w:val="pl-PL"/>
        </w:rPr>
        <w:t>seminarium</w:t>
      </w:r>
      <w:r w:rsidRPr="00F46988">
        <w:rPr>
          <w:color w:val="FF0000"/>
          <w:lang w:val="pl-PL"/>
        </w:rPr>
        <w:t xml:space="preserve"> kształcącego. Zajmowaliśmy się działaniem kluczowym nr 4, które dotyczy finansowania produkcji. </w:t>
      </w:r>
      <w:r w:rsidR="00C70BDB" w:rsidRPr="00F46988">
        <w:rPr>
          <w:color w:val="FF0000"/>
          <w:lang w:val="pl-PL"/>
        </w:rPr>
        <w:t xml:space="preserve">Na spotkaniu pracownicy próbowali ustalić cenę naszego </w:t>
      </w:r>
      <w:r w:rsidR="00F46988" w:rsidRPr="00F46988">
        <w:rPr>
          <w:color w:val="FF0000"/>
          <w:lang w:val="pl-PL"/>
        </w:rPr>
        <w:t>produktu</w:t>
      </w:r>
      <w:r w:rsidR="00C70BDB" w:rsidRPr="00F46988">
        <w:rPr>
          <w:color w:val="FF0000"/>
          <w:lang w:val="pl-PL"/>
        </w:rPr>
        <w:t xml:space="preserve">, zajmowali się procedurą tworzenia ceny. Nie ustaliliśmy jednak ceny końcowej, będziemy </w:t>
      </w:r>
      <w:r w:rsidR="00F46988" w:rsidRPr="00F46988">
        <w:rPr>
          <w:color w:val="FF0000"/>
          <w:lang w:val="pl-PL"/>
        </w:rPr>
        <w:t>więc</w:t>
      </w:r>
      <w:r w:rsidR="00C70BDB" w:rsidRPr="00F46988">
        <w:rPr>
          <w:color w:val="FF0000"/>
          <w:lang w:val="pl-PL"/>
        </w:rPr>
        <w:t xml:space="preserve"> kontynuowali dyskusję na następnym spotkaniu. </w:t>
      </w:r>
    </w:p>
    <w:p w14:paraId="7C98CBB8" w14:textId="3B72CA6B" w:rsidR="001B2D05" w:rsidRDefault="001B2D05" w:rsidP="001B2D05">
      <w:r>
        <w:t>Lednová setkání byla věnována teoretické práci s materiály z 8. Společného vzdělávacího semináře. Věnovali jsme se klíčové aktivitě číslo 4, která se zabývá financováním produkce. Na setkání se pracovníci pokoušeli stanovit cenu našeho produktu, věnovali jsme se postupu tvorby ceny. Na konečné ceně jsme se však nedohodli a budeme tedy v diskuzi pokračovat i na dalším setkání.</w:t>
      </w:r>
    </w:p>
    <w:p w14:paraId="0CCC5918" w14:textId="77777777" w:rsidR="001B2D05" w:rsidRDefault="001B2D05" w:rsidP="001B2D05"/>
    <w:p w14:paraId="16829BF4" w14:textId="584CC000" w:rsidR="001B2D05" w:rsidRDefault="001B2D05" w:rsidP="001B2D05">
      <w:pPr>
        <w:pStyle w:val="Nadpis2"/>
      </w:pPr>
      <w:r>
        <w:t>Firmička č. 29</w:t>
      </w:r>
    </w:p>
    <w:p w14:paraId="15702E11" w14:textId="4B874949" w:rsidR="00325D5B" w:rsidRPr="00EA37A4" w:rsidRDefault="00325D5B" w:rsidP="001B2D05">
      <w:pPr>
        <w:rPr>
          <w:color w:val="FF0000"/>
          <w:lang w:val="pl-PL"/>
        </w:rPr>
      </w:pPr>
      <w:r w:rsidRPr="00EA37A4">
        <w:rPr>
          <w:color w:val="FF0000"/>
          <w:lang w:val="pl-PL"/>
        </w:rPr>
        <w:t>Uczniowie otrzymali zamówienie od fi</w:t>
      </w:r>
      <w:r w:rsidR="00EA37A4">
        <w:rPr>
          <w:color w:val="FF0000"/>
          <w:lang w:val="pl-PL"/>
        </w:rPr>
        <w:t>r</w:t>
      </w:r>
      <w:r w:rsidRPr="00EA37A4">
        <w:rPr>
          <w:color w:val="FF0000"/>
          <w:lang w:val="pl-PL"/>
        </w:rPr>
        <w:t>emki PERFECT TOOLS, która zamówiła projekt ich logo. model logo w 3D, rysunek prod</w:t>
      </w:r>
      <w:r w:rsidR="00EA37A4" w:rsidRPr="00EA37A4">
        <w:rPr>
          <w:color w:val="FF0000"/>
          <w:lang w:val="pl-PL"/>
        </w:rPr>
        <w:t>u</w:t>
      </w:r>
      <w:r w:rsidRPr="00EA37A4">
        <w:rPr>
          <w:color w:val="FF0000"/>
          <w:lang w:val="pl-PL"/>
        </w:rPr>
        <w:t>kcyjny logo</w:t>
      </w:r>
      <w:r w:rsidR="00EA37A4" w:rsidRPr="00EA37A4">
        <w:rPr>
          <w:color w:val="FF0000"/>
          <w:lang w:val="pl-PL"/>
        </w:rPr>
        <w:t xml:space="preserve"> i logo wykonane na drukarce 3D w skali 1:1. Uczniowie tworzyli ofertę cenową na podstawie zamówienia. Zastanawiali się, jakie pozycje trzeba zawrzeć w cenie produktu. </w:t>
      </w:r>
    </w:p>
    <w:p w14:paraId="2BA595E4" w14:textId="400EDE3A" w:rsidR="001B2D05" w:rsidRDefault="001B2D05" w:rsidP="001B2D05">
      <w:r>
        <w:t xml:space="preserve">Žáci obdrželi objednávku od firmičky PERFECT TOOLS, která si objednala návrh jejich loga, 3D model loga, výrobní výkres loga a nakonec i zhotovené logo v měřítku 1:1 na 3D tiskárně. Žáci vytvářeli cenovou nabídku k zakázce. Zamýšleli se, jaké položky je nutné do ceny výrobku zahrnout. </w:t>
      </w:r>
    </w:p>
    <w:p w14:paraId="22018363" w14:textId="77777777" w:rsidR="001B2D05" w:rsidRDefault="001B2D05" w:rsidP="001B2D05"/>
    <w:p w14:paraId="2F1A22B1" w14:textId="1456D018" w:rsidR="001B2D05" w:rsidRDefault="001B2D05" w:rsidP="001B2D05">
      <w:pPr>
        <w:pStyle w:val="Nadpis2"/>
      </w:pPr>
      <w:r>
        <w:t>Firmička č. 30</w:t>
      </w:r>
    </w:p>
    <w:p w14:paraId="11FCEEF7" w14:textId="35B1B5A5" w:rsidR="00D26775" w:rsidRPr="008B2443" w:rsidRDefault="00D26775" w:rsidP="001B2D05">
      <w:pPr>
        <w:rPr>
          <w:color w:val="FF0000"/>
          <w:lang w:val="pl-PL"/>
        </w:rPr>
      </w:pPr>
      <w:r w:rsidRPr="008B2443">
        <w:rPr>
          <w:color w:val="FF0000"/>
          <w:lang w:val="pl-PL"/>
        </w:rPr>
        <w:t xml:space="preserve">W styczniu ocenialiśmy z uczniami dotychczasową </w:t>
      </w:r>
      <w:r w:rsidR="008B2443" w:rsidRPr="008B2443">
        <w:rPr>
          <w:color w:val="FF0000"/>
          <w:lang w:val="pl-PL"/>
        </w:rPr>
        <w:t>działalność</w:t>
      </w:r>
      <w:r w:rsidRPr="008B2443">
        <w:rPr>
          <w:color w:val="FF0000"/>
          <w:lang w:val="pl-PL"/>
        </w:rPr>
        <w:t xml:space="preserve"> firemki, ćwiczyliśmy prowadzenie rozmów handlowych i tworzyliśmy nowe zamówienie dotyczące produkcji logo. Ponadto </w:t>
      </w:r>
      <w:r w:rsidRPr="008B2443">
        <w:rPr>
          <w:color w:val="FF0000"/>
          <w:lang w:val="pl-PL"/>
        </w:rPr>
        <w:lastRenderedPageBreak/>
        <w:t>wybieraliśmy uczniów na nowe stanowiska</w:t>
      </w:r>
      <w:r w:rsidR="008B2443" w:rsidRPr="008B2443">
        <w:rPr>
          <w:color w:val="FF0000"/>
          <w:lang w:val="pl-PL"/>
        </w:rPr>
        <w:t xml:space="preserve"> i uczniowie pracowali z nowo otrzymanymi materiałami do opracowania. </w:t>
      </w:r>
    </w:p>
    <w:p w14:paraId="18B19CD8" w14:textId="43C90621" w:rsidR="001B2D05" w:rsidRDefault="001B2D05" w:rsidP="001B2D05">
      <w:r>
        <w:t>V průběhu měsíce ledna jsme s žáky zhodnotili dosavadní činnost firmičky, nacvičovali obchodní jednání a vytvářeli novou objednávku pro výrobu loga. Dále jsme volili žáky do nových funkcí  a pracovali s nově obdrženými pracovními podklady.</w:t>
      </w:r>
    </w:p>
    <w:p w14:paraId="7D9E3EFF" w14:textId="77777777" w:rsidR="001B2D05" w:rsidRPr="006F36A3" w:rsidRDefault="001B2D05" w:rsidP="006F36A3"/>
    <w:p w14:paraId="023B73CB" w14:textId="331343C2" w:rsidR="00DD7146" w:rsidRDefault="00DD7146" w:rsidP="00573DC1">
      <w:pPr>
        <w:pStyle w:val="Nadpis1"/>
      </w:pPr>
      <w:r>
        <w:t>Partner 6</w:t>
      </w:r>
    </w:p>
    <w:p w14:paraId="0D2C0675" w14:textId="55F17BEF" w:rsidR="00DD7146" w:rsidRDefault="00DD7146" w:rsidP="00DD7146">
      <w:pPr>
        <w:pStyle w:val="Nadpis2"/>
      </w:pPr>
      <w:r>
        <w:t>Firmička č. 16 - KOVÁRNA</w:t>
      </w:r>
    </w:p>
    <w:p w14:paraId="7E6C6167" w14:textId="77777777" w:rsidR="00BD3339" w:rsidRDefault="008B2443" w:rsidP="00DD7146">
      <w:pPr>
        <w:contextualSpacing/>
        <w:rPr>
          <w:color w:val="FF0000"/>
          <w:lang w:val="pl-PL"/>
        </w:rPr>
      </w:pPr>
      <w:r w:rsidRPr="00937FE2">
        <w:rPr>
          <w:color w:val="FF0000"/>
          <w:lang w:val="pl-PL"/>
        </w:rPr>
        <w:t xml:space="preserve">W styczniu zajęliśmy się ćwiczeniem komunikacji z klientem. Zawierało </w:t>
      </w:r>
      <w:r w:rsidR="004779D9" w:rsidRPr="00937FE2">
        <w:rPr>
          <w:color w:val="FF0000"/>
          <w:lang w:val="pl-PL"/>
        </w:rPr>
        <w:t xml:space="preserve">to ustalanie ceny </w:t>
      </w:r>
      <w:r w:rsidR="00937FE2" w:rsidRPr="00937FE2">
        <w:rPr>
          <w:color w:val="FF0000"/>
          <w:lang w:val="pl-PL"/>
        </w:rPr>
        <w:t>produktu</w:t>
      </w:r>
      <w:r w:rsidR="004779D9" w:rsidRPr="00937FE2">
        <w:rPr>
          <w:color w:val="FF0000"/>
          <w:lang w:val="pl-PL"/>
        </w:rPr>
        <w:t xml:space="preserve"> </w:t>
      </w:r>
    </w:p>
    <w:p w14:paraId="6EAC3247" w14:textId="7141BA4E" w:rsidR="008B2443" w:rsidRDefault="004779D9" w:rsidP="00DD7146">
      <w:pPr>
        <w:contextualSpacing/>
        <w:rPr>
          <w:color w:val="FF0000"/>
          <w:lang w:val="pl-PL"/>
        </w:rPr>
      </w:pPr>
      <w:r w:rsidRPr="00937FE2">
        <w:rPr>
          <w:color w:val="FF0000"/>
          <w:lang w:val="pl-PL"/>
        </w:rPr>
        <w:t xml:space="preserve">i obronę ceny podczas rozmowy z klientem. Stwierdziliśmy, że wcale nie jest łatwo ustalić taką wysokość ceny, żeby pokryła nasze koszty i wymagany </w:t>
      </w:r>
      <w:r w:rsidR="009367B7" w:rsidRPr="00937FE2">
        <w:rPr>
          <w:color w:val="FF0000"/>
          <w:lang w:val="pl-PL"/>
        </w:rPr>
        <w:t>zysk</w:t>
      </w:r>
      <w:r w:rsidRPr="00937FE2">
        <w:rPr>
          <w:color w:val="FF0000"/>
          <w:lang w:val="pl-PL"/>
        </w:rPr>
        <w:t>.</w:t>
      </w:r>
      <w:r w:rsidR="009367B7" w:rsidRPr="00937FE2">
        <w:rPr>
          <w:color w:val="FF0000"/>
          <w:lang w:val="pl-PL"/>
        </w:rPr>
        <w:t xml:space="preserve"> Innymi słowy, aby było zadowolenie z obu stron. Działalność praktyczna ukierunkowana była na zręczność przy produkcji wyrobów kowalskich. </w:t>
      </w:r>
    </w:p>
    <w:p w14:paraId="01953701" w14:textId="77777777" w:rsidR="00BD3339" w:rsidRPr="00937FE2" w:rsidRDefault="00BD3339" w:rsidP="00DD7146">
      <w:pPr>
        <w:contextualSpacing/>
        <w:rPr>
          <w:color w:val="FF0000"/>
          <w:lang w:val="pl-PL"/>
        </w:rPr>
      </w:pPr>
    </w:p>
    <w:p w14:paraId="6D006D93" w14:textId="7D923FF2" w:rsidR="00DD7146" w:rsidRDefault="00DD7146" w:rsidP="00DD7146">
      <w:r>
        <w:t>V lednu jsme se zaměřili na nácvik komunikace se zákazníkem. To zahrnovalo stanovení ceny výrobku a následné obhájení ceny při komunikaci se zákazníkem.  Zjistili jsme, že není vůbec jednoduché nastavit výši ceny takovou, aby pokryla naše náklady a požadovaný zisk. Jinými slovy, aby byla spokojenost na obou stranách. Praktická činnost se zaměřila na zručnost při výrobě kovářských výrobků.</w:t>
      </w:r>
    </w:p>
    <w:p w14:paraId="44788DA6" w14:textId="77777777" w:rsidR="00DD7146" w:rsidRDefault="00DD7146" w:rsidP="00DD7146"/>
    <w:p w14:paraId="5FDEECD9" w14:textId="2518341D" w:rsidR="00DD7146" w:rsidRDefault="00DD7146" w:rsidP="00DD7146">
      <w:pPr>
        <w:pStyle w:val="Nadpis2"/>
      </w:pPr>
      <w:r>
        <w:t>Firmička č. 17 - TVORBA MODELŮ STAVEBNIC PRO OBOR MECHATRONIKA</w:t>
      </w:r>
    </w:p>
    <w:p w14:paraId="337EAA2E" w14:textId="77777777" w:rsidR="00BD3339" w:rsidRDefault="00BD3339" w:rsidP="00BD3339">
      <w:pPr>
        <w:contextualSpacing/>
        <w:rPr>
          <w:color w:val="FF0000"/>
          <w:lang w:val="pl-PL"/>
        </w:rPr>
      </w:pPr>
      <w:r w:rsidRPr="00937FE2">
        <w:rPr>
          <w:color w:val="FF0000"/>
          <w:lang w:val="pl-PL"/>
        </w:rPr>
        <w:t xml:space="preserve">W styczniu zajęliśmy się ćwiczeniem komunikacji z klientem. Zawierało to ustalanie ceny produktu </w:t>
      </w:r>
    </w:p>
    <w:p w14:paraId="59AF41DD" w14:textId="1D5379F5" w:rsidR="00BD3339" w:rsidRDefault="00BD3339" w:rsidP="00BD3339">
      <w:r w:rsidRPr="00937FE2">
        <w:rPr>
          <w:color w:val="FF0000"/>
          <w:lang w:val="pl-PL"/>
        </w:rPr>
        <w:t>i obronę ceny podczas rozmowy z klientem. Stwierdziliśmy, że wcale nie jest łatwo ustalić taką wysokość ceny, żeby pokryła nasze koszty i wymagany zysk. Innymi słowy, aby było zadowolenie z obu stron.</w:t>
      </w:r>
    </w:p>
    <w:p w14:paraId="06312EFB" w14:textId="1665C7D0" w:rsidR="00DD7146" w:rsidRDefault="00DD7146" w:rsidP="00DD7146">
      <w:r>
        <w:t>V lednu jsme se zaměřili na nácvik komunikace se zákazníkem. To zahrnovalo stanovení ceny výrobku a následné obhájení ceny při komunikaci se zákazníkem.  Zjistili jsme, že není vůbec jednoduché nastavit výši ceny takovou, aby pokryla naše náklady a požadovaný zisk. Jinými slovy, aby byla spokojenost na obou stranách.</w:t>
      </w:r>
    </w:p>
    <w:p w14:paraId="27E4071C" w14:textId="77777777" w:rsidR="00DD7146" w:rsidRDefault="00DD7146" w:rsidP="00DD7146">
      <w:pPr>
        <w:pStyle w:val="Nadpis2"/>
      </w:pPr>
    </w:p>
    <w:p w14:paraId="71F1924A" w14:textId="5E16CFE1" w:rsidR="00DD7146" w:rsidRDefault="00DD7146" w:rsidP="00DD7146">
      <w:pPr>
        <w:pStyle w:val="Nadpis2"/>
      </w:pPr>
      <w:r>
        <w:t xml:space="preserve">Firmička č. 18 - ROBOTICKÁ LABORATOŘ </w:t>
      </w:r>
    </w:p>
    <w:p w14:paraId="730EF456" w14:textId="0FEFEBC9" w:rsidR="00BD3339" w:rsidRPr="00184D08" w:rsidRDefault="00BD3339" w:rsidP="00DD7146">
      <w:pPr>
        <w:rPr>
          <w:color w:val="FF0000"/>
          <w:lang w:val="pl-PL"/>
        </w:rPr>
      </w:pPr>
      <w:r w:rsidRPr="00184D08">
        <w:rPr>
          <w:color w:val="FF0000"/>
          <w:lang w:val="pl-PL"/>
        </w:rPr>
        <w:t>W styczniu nasze miniprzedsiębiorstwo numer 18 zajmowało się przygotowaniem konstrukcji mechanicznej naszego</w:t>
      </w:r>
      <w:r w:rsidR="00C77991" w:rsidRPr="00184D08">
        <w:rPr>
          <w:color w:val="FF0000"/>
          <w:lang w:val="pl-PL"/>
        </w:rPr>
        <w:t xml:space="preserve"> urządzenia oraz </w:t>
      </w:r>
      <w:r w:rsidR="00184D08" w:rsidRPr="00184D08">
        <w:rPr>
          <w:color w:val="FF0000"/>
          <w:lang w:val="pl-PL"/>
        </w:rPr>
        <w:t>testowaliśmy</w:t>
      </w:r>
      <w:r w:rsidR="00C77991" w:rsidRPr="00184D08">
        <w:rPr>
          <w:color w:val="FF0000"/>
          <w:lang w:val="pl-PL"/>
        </w:rPr>
        <w:t xml:space="preserve"> podstawowe sterowanie silniczkami, na razie za pomocą pożyczonego urządzenia Arduino UNO. Członkowie naszego przedsiębiorstwa kolejno zarej</w:t>
      </w:r>
      <w:r w:rsidR="00077A66" w:rsidRPr="00184D08">
        <w:rPr>
          <w:color w:val="FF0000"/>
          <w:lang w:val="pl-PL"/>
        </w:rPr>
        <w:t>e</w:t>
      </w:r>
      <w:r w:rsidR="00C77991" w:rsidRPr="00184D08">
        <w:rPr>
          <w:color w:val="FF0000"/>
          <w:lang w:val="pl-PL"/>
        </w:rPr>
        <w:t xml:space="preserve">strowali się na portalu </w:t>
      </w:r>
      <w:r w:rsidR="00077A66" w:rsidRPr="00184D08">
        <w:rPr>
          <w:color w:val="FF0000"/>
          <w:lang w:val="pl-PL"/>
        </w:rPr>
        <w:t>TRŽIŠTĚ, przygotowywaliśmy też materiały wymagane do katalogu firemek. Ponieważ nasze przedsiębiorstwo liczy 21 członków, zaczęliśmy się spotykać z </w:t>
      </w:r>
      <w:r w:rsidR="00184D08" w:rsidRPr="00184D08">
        <w:rPr>
          <w:color w:val="FF0000"/>
          <w:lang w:val="pl-PL"/>
        </w:rPr>
        <w:t>problemem</w:t>
      </w:r>
      <w:r w:rsidR="00077A66" w:rsidRPr="00184D08">
        <w:rPr>
          <w:color w:val="FF0000"/>
          <w:lang w:val="pl-PL"/>
        </w:rPr>
        <w:t xml:space="preserve"> z przekazywaniem informacji</w:t>
      </w:r>
      <w:r w:rsidR="00F53D06" w:rsidRPr="00184D08">
        <w:rPr>
          <w:color w:val="FF0000"/>
          <w:lang w:val="pl-PL"/>
        </w:rPr>
        <w:t xml:space="preserve"> między poszczególnymi członkami, wpadliśmy więc na pomysł założenia wspólnego miejsca w One Drive. Nasz kierownik miniprzedsiębiorstwa dokończył z nami wypełnianie Modułu 2, </w:t>
      </w:r>
      <w:r w:rsidR="00C40C6B" w:rsidRPr="00184D08">
        <w:rPr>
          <w:color w:val="FF0000"/>
          <w:lang w:val="pl-PL"/>
        </w:rPr>
        <w:t xml:space="preserve">następnie omawialiśmy kartę pracy nr 12 i informacje z modułu nr 3, który nasz kierownik przywiózł z polskiego miasta Lubań. </w:t>
      </w:r>
    </w:p>
    <w:p w14:paraId="52BCE112" w14:textId="13385483" w:rsidR="00DD7146" w:rsidRPr="00DD7146" w:rsidRDefault="00DD7146" w:rsidP="00DD7146">
      <w:r>
        <w:lastRenderedPageBreak/>
        <w:t>V měsíci lednu se náš minipodnik číslo 18 zabýval první přípravou mechanické konstrukce našeho zařízení a testovali jsme základní ovládání motorků zatím pomocí</w:t>
      </w:r>
      <w:r w:rsidR="00BD3339">
        <w:t xml:space="preserve"> </w:t>
      </w:r>
      <w:r>
        <w:t>zapůjčeného řízení Arduino UNO. Členové našeho podniku se postupně zaregistrovali na portálu TRŽIŠTĚ a také jsme připravovali podklady pro požadovaný katalog firmiček. Protože náš minipodnik má 21 členů začali jsme narážet na problém předávání informací mezi jednotlivými členy, napadlo nás tedy a založili jsme sdílený prostor na One Drive. Náš vedoucí minipodniku s námi dokončil vyplnění Modulu 2, poté jsme procházeli pracovní list PL12 a informace k datovému modulu č.3, které náš vedoucí přivezl ze setkání z polského města Lubaň.</w:t>
      </w:r>
    </w:p>
    <w:p w14:paraId="7DD4AFB6" w14:textId="6B1776D7" w:rsidR="002E25B2" w:rsidRDefault="00573DC1" w:rsidP="00573DC1">
      <w:pPr>
        <w:pStyle w:val="Nadpis1"/>
      </w:pPr>
      <w:r>
        <w:t>Partner 7</w:t>
      </w:r>
    </w:p>
    <w:p w14:paraId="6EB32ECE" w14:textId="78319306" w:rsidR="00573DC1" w:rsidRDefault="00573DC1" w:rsidP="00573DC1">
      <w:pPr>
        <w:pStyle w:val="Nadpis2"/>
      </w:pPr>
      <w:r>
        <w:t>Firmička č. 20</w:t>
      </w:r>
    </w:p>
    <w:p w14:paraId="4F95D157" w14:textId="5E8B24B9" w:rsidR="00184D08" w:rsidRPr="00212E87" w:rsidRDefault="00184D08" w:rsidP="00573DC1">
      <w:pPr>
        <w:rPr>
          <w:color w:val="FF0000"/>
          <w:lang w:val="pl-PL"/>
        </w:rPr>
      </w:pPr>
      <w:r w:rsidRPr="00212E87">
        <w:rPr>
          <w:color w:val="FF0000"/>
          <w:lang w:val="pl-PL"/>
        </w:rPr>
        <w:t>W firemce pracuje kilkanaście osób, które razem tworzą grupę roboc</w:t>
      </w:r>
      <w:r w:rsidR="00261D0A" w:rsidRPr="00212E87">
        <w:rPr>
          <w:color w:val="FF0000"/>
          <w:lang w:val="pl-PL"/>
        </w:rPr>
        <w:t>zą – zespół. Wspólnie oceniliśmy, których umiejętności potrzebujemy do prowadzenia działalności gospodarczej. Uczniowie ocenili istotne cechy osobowe oraz umiejętności fachowe przedsiębiorcy. W ramach kolejnych spotkań</w:t>
      </w:r>
      <w:r w:rsidR="00E822FF" w:rsidRPr="00212E87">
        <w:rPr>
          <w:color w:val="FF0000"/>
          <w:lang w:val="pl-PL"/>
        </w:rPr>
        <w:t xml:space="preserve"> stworzyliśmy w firemce plan finansowy. Plan finansowy jest bardzo istotnym dokumentem dla zarządzania finansowego firemką i jest on częścią biznesplanu. W dzienniku firemek założone są opracowane </w:t>
      </w:r>
      <w:r w:rsidR="00212E87" w:rsidRPr="00212E87">
        <w:rPr>
          <w:color w:val="FF0000"/>
          <w:lang w:val="pl-PL"/>
        </w:rPr>
        <w:t xml:space="preserve">karty pracy: wydatki oraz źródła finansowania. </w:t>
      </w:r>
    </w:p>
    <w:p w14:paraId="19C5D7E5" w14:textId="02353DF0" w:rsidR="00573DC1" w:rsidRDefault="00573DC1" w:rsidP="00573DC1">
      <w:r w:rsidRPr="00573DC1">
        <w:t>Ve firmičce pracuje několik osob, které tvoří spolu dohromady pracovní skupinu – tým. Společně jsme zhodnotili, které dovednosti potřebujeme pro podnikání. Žáci zhodnotili důležité osobnostní a odborné dovednosti podnikatele. V rámci dalších hodin jsme si ve firmičce rozvrhli finanční plán. Finanční plán je velmi důležitým předpokladem pro finanční řízení firmičky a je součástí podnikatelského záměru. V deníku firmiček jsou uložené vypracované pracovní listy: finanční výdaje a finanční zdroje.</w:t>
      </w:r>
    </w:p>
    <w:p w14:paraId="69451CD1" w14:textId="77777777" w:rsidR="00DC2086" w:rsidRDefault="00DC2086" w:rsidP="00573DC1"/>
    <w:p w14:paraId="1B6F6481" w14:textId="132454E7" w:rsidR="00DC2086" w:rsidRDefault="00DC2086" w:rsidP="00DC2086">
      <w:pPr>
        <w:pStyle w:val="Nadpis2"/>
      </w:pPr>
      <w:r>
        <w:t>Firmička č. 23</w:t>
      </w:r>
    </w:p>
    <w:p w14:paraId="541193C0" w14:textId="3874D6C2" w:rsidR="00212E87" w:rsidRPr="001F61BF" w:rsidRDefault="00212E87" w:rsidP="00573DC1">
      <w:pPr>
        <w:rPr>
          <w:color w:val="FF0000"/>
          <w:lang w:val="pl-PL"/>
        </w:rPr>
      </w:pPr>
      <w:r w:rsidRPr="001F61BF">
        <w:rPr>
          <w:color w:val="FF0000"/>
          <w:lang w:val="pl-PL"/>
        </w:rPr>
        <w:t xml:space="preserve">Nasz zespół roboczy w styczniu 2020 roku zajmował się </w:t>
      </w:r>
      <w:r w:rsidR="00E43AC4" w:rsidRPr="001F61BF">
        <w:rPr>
          <w:color w:val="FF0000"/>
          <w:lang w:val="pl-PL"/>
        </w:rPr>
        <w:t>tym, czym jest w ramach biznesplanu zespół i jakie są jego zadania i cele. Przeprowadziliśmy analizę SWOT naszego przedsiębiorstwa. W ramach działań praktycznych malowaliśmy obrazy na płótnie akrylem/temperą</w:t>
      </w:r>
      <w:r w:rsidR="006F7DAC" w:rsidRPr="001F61BF">
        <w:rPr>
          <w:color w:val="FF0000"/>
          <w:lang w:val="pl-PL"/>
        </w:rPr>
        <w:t xml:space="preserve"> oraz nadal pracowali techniką akwareli i rysunków piórkiem na papierze. Wyniki pracy były rozmaite, nie tylko z punktu widzenia zastosowanych technik </w:t>
      </w:r>
      <w:r w:rsidR="001F61BF" w:rsidRPr="001F61BF">
        <w:rPr>
          <w:color w:val="FF0000"/>
          <w:lang w:val="pl-PL"/>
        </w:rPr>
        <w:t>plastycznych</w:t>
      </w:r>
      <w:r w:rsidR="006F7DAC" w:rsidRPr="001F61BF">
        <w:rPr>
          <w:color w:val="FF0000"/>
          <w:lang w:val="pl-PL"/>
        </w:rPr>
        <w:t xml:space="preserve">, ale również </w:t>
      </w:r>
      <w:r w:rsidR="000E1B9E" w:rsidRPr="001F61BF">
        <w:rPr>
          <w:color w:val="FF0000"/>
          <w:lang w:val="pl-PL"/>
        </w:rPr>
        <w:t xml:space="preserve">w kwestii </w:t>
      </w:r>
      <w:r w:rsidR="001F61BF" w:rsidRPr="001F61BF">
        <w:rPr>
          <w:color w:val="FF0000"/>
          <w:lang w:val="pl-PL"/>
        </w:rPr>
        <w:t>tematu</w:t>
      </w:r>
      <w:r w:rsidR="000E1B9E" w:rsidRPr="001F61BF">
        <w:rPr>
          <w:color w:val="FF0000"/>
          <w:lang w:val="pl-PL"/>
        </w:rPr>
        <w:t xml:space="preserve">. Obrazy przeznaczone są do </w:t>
      </w:r>
      <w:r w:rsidR="001F61BF" w:rsidRPr="001F61BF">
        <w:rPr>
          <w:color w:val="FF0000"/>
          <w:lang w:val="pl-PL"/>
        </w:rPr>
        <w:t>ozdoby</w:t>
      </w:r>
      <w:r w:rsidR="000E1B9E" w:rsidRPr="001F61BF">
        <w:rPr>
          <w:color w:val="FF0000"/>
          <w:lang w:val="pl-PL"/>
        </w:rPr>
        <w:t xml:space="preserve"> wnętrz. Praca nas bawiła i uważamy ją za udaną. </w:t>
      </w:r>
      <w:r w:rsidRPr="001F61BF">
        <w:rPr>
          <w:color w:val="FF0000"/>
          <w:lang w:val="pl-PL"/>
        </w:rPr>
        <w:t xml:space="preserve"> </w:t>
      </w:r>
    </w:p>
    <w:p w14:paraId="1E0A7B2E" w14:textId="1B0CC5EB" w:rsidR="00DC2086" w:rsidRDefault="00DC2086" w:rsidP="00573DC1">
      <w:r w:rsidRPr="00DC2086">
        <w:t>Náš pracovní tým se během měsíce ledna 2020 zabýval v rámci podnikatelského záměru tím, co je to tým a jaké jsou jeho úkoly a cíle.  Prováděli jsme SWOT analýzu našeho podnikání. V praktické rovině jsme malovali obrázky technikou akrylu/tempery na plátno a dále pracovali technikou akvarelu, případně perokresby na papír. Výsledek práce byl rozmanitý, a to nejen z hlediska použitých výtvarných technik, ale i z hlediska námětů. Obrázky jsou určeny k výzdobě interiérů. Práce nás bavila a považujeme ji za úspěšnou.</w:t>
      </w:r>
    </w:p>
    <w:p w14:paraId="1A959072" w14:textId="1B159883" w:rsidR="00F07BCD" w:rsidRDefault="00F07BCD" w:rsidP="00F07BCD">
      <w:pPr>
        <w:pStyle w:val="Nadpis2"/>
      </w:pPr>
      <w:r>
        <w:t>Firmička č. 24 Centrum pro seniory</w:t>
      </w:r>
    </w:p>
    <w:p w14:paraId="2CB8CDC6" w14:textId="3E093E79" w:rsidR="00816A04" w:rsidRPr="00DB4840" w:rsidRDefault="00816A04" w:rsidP="00F07BCD">
      <w:pPr>
        <w:rPr>
          <w:color w:val="FF0000"/>
          <w:lang w:val="pl-PL"/>
        </w:rPr>
      </w:pPr>
      <w:r w:rsidRPr="00DB4840">
        <w:rPr>
          <w:color w:val="FF0000"/>
          <w:lang w:val="pl-PL"/>
        </w:rPr>
        <w:t xml:space="preserve">W styczniu zajmowaliśmy się tematem Założeń niezbędnych do prowadzenia działalności gospodarczej, umiejętności </w:t>
      </w:r>
      <w:r w:rsidR="00DB4840" w:rsidRPr="00DB4840">
        <w:rPr>
          <w:color w:val="FF0000"/>
          <w:lang w:val="pl-PL"/>
        </w:rPr>
        <w:t>komunikacyjnych i</w:t>
      </w:r>
      <w:r w:rsidRPr="00DB4840">
        <w:rPr>
          <w:color w:val="FF0000"/>
          <w:lang w:val="pl-PL"/>
        </w:rPr>
        <w:t xml:space="preserve"> zarządzania czasem. Kierownik miniprzedsiębiorstwa poinformował o planowanym Ratingu F</w:t>
      </w:r>
      <w:r w:rsidR="00640243" w:rsidRPr="00DB4840">
        <w:rPr>
          <w:color w:val="FF0000"/>
          <w:lang w:val="pl-PL"/>
        </w:rPr>
        <w:t>i</w:t>
      </w:r>
      <w:r w:rsidRPr="00DB4840">
        <w:rPr>
          <w:color w:val="FF0000"/>
          <w:lang w:val="pl-PL"/>
        </w:rPr>
        <w:t>remek 8.4. w Zgorzelcu i o zadaniach, które czekają nas w związku z</w:t>
      </w:r>
      <w:r w:rsidR="00522645" w:rsidRPr="00DB4840">
        <w:rPr>
          <w:color w:val="FF0000"/>
          <w:lang w:val="pl-PL"/>
        </w:rPr>
        <w:t> </w:t>
      </w:r>
      <w:r w:rsidRPr="00DB4840">
        <w:rPr>
          <w:color w:val="FF0000"/>
          <w:lang w:val="pl-PL"/>
        </w:rPr>
        <w:t>targami</w:t>
      </w:r>
      <w:r w:rsidR="00522645" w:rsidRPr="00DB4840">
        <w:rPr>
          <w:color w:val="FF0000"/>
          <w:lang w:val="pl-PL"/>
        </w:rPr>
        <w:t xml:space="preserve">. </w:t>
      </w:r>
    </w:p>
    <w:p w14:paraId="239A41A1" w14:textId="5AF2B93A" w:rsidR="00F07BCD" w:rsidRPr="00573DC1" w:rsidRDefault="00F07BCD" w:rsidP="00F07BCD">
      <w:r>
        <w:lastRenderedPageBreak/>
        <w:t>V měsíci lednu jsme řešili téma Předpoklady pro podnikání, Komunikační dovednosti a Time management. Vedoucí minipodniku informoval o plánovaném Raitingu Firmiček 8. 4. ve Zhořelci a úkolech, které nás v souvislosti s veletrhem čekají.</w:t>
      </w:r>
    </w:p>
    <w:p w14:paraId="1FFE41DE" w14:textId="77777777" w:rsidR="00573DC1" w:rsidRDefault="00573DC1"/>
    <w:sectPr w:rsidR="00573DC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D602" w14:textId="77777777" w:rsidR="00186A9C" w:rsidRDefault="00186A9C" w:rsidP="009E1A58">
      <w:pPr>
        <w:spacing w:after="0" w:line="240" w:lineRule="auto"/>
      </w:pPr>
      <w:r>
        <w:separator/>
      </w:r>
    </w:p>
  </w:endnote>
  <w:endnote w:type="continuationSeparator" w:id="0">
    <w:p w14:paraId="3501212E" w14:textId="77777777" w:rsidR="00186A9C" w:rsidRDefault="00186A9C" w:rsidP="009E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86CB" w14:textId="77777777" w:rsidR="00186A9C" w:rsidRDefault="00186A9C" w:rsidP="009E1A58">
      <w:pPr>
        <w:spacing w:after="0" w:line="240" w:lineRule="auto"/>
      </w:pPr>
      <w:r>
        <w:separator/>
      </w:r>
    </w:p>
  </w:footnote>
  <w:footnote w:type="continuationSeparator" w:id="0">
    <w:p w14:paraId="796BCB08" w14:textId="77777777" w:rsidR="00186A9C" w:rsidRDefault="00186A9C" w:rsidP="009E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6011" w14:textId="0081E664" w:rsidR="009E1A58" w:rsidRDefault="009E1A58">
    <w:pPr>
      <w:pStyle w:val="Zhlav"/>
    </w:pPr>
    <w:r>
      <w:rPr>
        <w:noProof/>
        <w:lang w:eastAsia="cs-CZ"/>
      </w:rPr>
      <w:drawing>
        <wp:inline distT="0" distB="0" distL="0" distR="0" wp14:anchorId="23680E0F" wp14:editId="11ADDAC7">
          <wp:extent cx="5760720" cy="551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z_pl_eu_barev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815"/>
                  </a:xfrm>
                  <a:prstGeom prst="rect">
                    <a:avLst/>
                  </a:prstGeom>
                </pic:spPr>
              </pic:pic>
            </a:graphicData>
          </a:graphic>
        </wp:inline>
      </w:drawing>
    </w:r>
  </w:p>
  <w:p w14:paraId="29B5F58A" w14:textId="77777777" w:rsidR="009E1A58" w:rsidRDefault="009E1A5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A2"/>
    <w:rsid w:val="000034F4"/>
    <w:rsid w:val="00020CC3"/>
    <w:rsid w:val="00035024"/>
    <w:rsid w:val="00077A66"/>
    <w:rsid w:val="00081C79"/>
    <w:rsid w:val="00097A5B"/>
    <w:rsid w:val="000B3D97"/>
    <w:rsid w:val="000C25E3"/>
    <w:rsid w:val="000C4DF4"/>
    <w:rsid w:val="000E1B9E"/>
    <w:rsid w:val="000F5F2A"/>
    <w:rsid w:val="001111A0"/>
    <w:rsid w:val="001272DA"/>
    <w:rsid w:val="001412A8"/>
    <w:rsid w:val="00142EBD"/>
    <w:rsid w:val="00151E51"/>
    <w:rsid w:val="00184D08"/>
    <w:rsid w:val="00186A9C"/>
    <w:rsid w:val="001B2D05"/>
    <w:rsid w:val="001D5B36"/>
    <w:rsid w:val="001F61BF"/>
    <w:rsid w:val="00205463"/>
    <w:rsid w:val="00212E87"/>
    <w:rsid w:val="0021523C"/>
    <w:rsid w:val="0022777C"/>
    <w:rsid w:val="00257FD0"/>
    <w:rsid w:val="00261D0A"/>
    <w:rsid w:val="00266F14"/>
    <w:rsid w:val="00285EFE"/>
    <w:rsid w:val="00294E3D"/>
    <w:rsid w:val="002C0BD9"/>
    <w:rsid w:val="002D254C"/>
    <w:rsid w:val="002E0E9E"/>
    <w:rsid w:val="002E25B2"/>
    <w:rsid w:val="00325D5B"/>
    <w:rsid w:val="00374567"/>
    <w:rsid w:val="003B31A2"/>
    <w:rsid w:val="003B656F"/>
    <w:rsid w:val="003D58E1"/>
    <w:rsid w:val="003E6F4D"/>
    <w:rsid w:val="003F7183"/>
    <w:rsid w:val="00434CD2"/>
    <w:rsid w:val="004779D9"/>
    <w:rsid w:val="0049441F"/>
    <w:rsid w:val="00494452"/>
    <w:rsid w:val="004F3FD5"/>
    <w:rsid w:val="004F6AC0"/>
    <w:rsid w:val="00507CC0"/>
    <w:rsid w:val="00522645"/>
    <w:rsid w:val="00527599"/>
    <w:rsid w:val="00527E10"/>
    <w:rsid w:val="00573DC1"/>
    <w:rsid w:val="005974CB"/>
    <w:rsid w:val="005C4F87"/>
    <w:rsid w:val="0060140F"/>
    <w:rsid w:val="006233BA"/>
    <w:rsid w:val="00640243"/>
    <w:rsid w:val="0065113F"/>
    <w:rsid w:val="00654AAC"/>
    <w:rsid w:val="00672005"/>
    <w:rsid w:val="006A5D3A"/>
    <w:rsid w:val="006A6035"/>
    <w:rsid w:val="006D1E02"/>
    <w:rsid w:val="006F36A3"/>
    <w:rsid w:val="006F7DAC"/>
    <w:rsid w:val="006F7F21"/>
    <w:rsid w:val="00711CFF"/>
    <w:rsid w:val="00730849"/>
    <w:rsid w:val="00750CC4"/>
    <w:rsid w:val="00790666"/>
    <w:rsid w:val="007D0CA6"/>
    <w:rsid w:val="007E34BB"/>
    <w:rsid w:val="00801D0E"/>
    <w:rsid w:val="00816A04"/>
    <w:rsid w:val="00831C4A"/>
    <w:rsid w:val="0084622E"/>
    <w:rsid w:val="008514C5"/>
    <w:rsid w:val="008516E4"/>
    <w:rsid w:val="008601AA"/>
    <w:rsid w:val="00896B8D"/>
    <w:rsid w:val="008B0A34"/>
    <w:rsid w:val="008B2443"/>
    <w:rsid w:val="008B5361"/>
    <w:rsid w:val="008C1F93"/>
    <w:rsid w:val="008C7D31"/>
    <w:rsid w:val="008E6C92"/>
    <w:rsid w:val="008F2627"/>
    <w:rsid w:val="00931B75"/>
    <w:rsid w:val="009367B7"/>
    <w:rsid w:val="00937FE2"/>
    <w:rsid w:val="00943EFB"/>
    <w:rsid w:val="00952247"/>
    <w:rsid w:val="0095480C"/>
    <w:rsid w:val="00956BA2"/>
    <w:rsid w:val="0097049E"/>
    <w:rsid w:val="009C28B4"/>
    <w:rsid w:val="009D7DA0"/>
    <w:rsid w:val="009E1A58"/>
    <w:rsid w:val="009E6459"/>
    <w:rsid w:val="00A03161"/>
    <w:rsid w:val="00A03E6D"/>
    <w:rsid w:val="00A04E52"/>
    <w:rsid w:val="00A1033D"/>
    <w:rsid w:val="00A52C0E"/>
    <w:rsid w:val="00A52D7E"/>
    <w:rsid w:val="00A6275E"/>
    <w:rsid w:val="00A70D98"/>
    <w:rsid w:val="00AD59E2"/>
    <w:rsid w:val="00AE6E69"/>
    <w:rsid w:val="00B553A7"/>
    <w:rsid w:val="00B851D1"/>
    <w:rsid w:val="00B8642B"/>
    <w:rsid w:val="00B87079"/>
    <w:rsid w:val="00B97FD6"/>
    <w:rsid w:val="00BC0377"/>
    <w:rsid w:val="00BC212D"/>
    <w:rsid w:val="00BD3339"/>
    <w:rsid w:val="00C02C24"/>
    <w:rsid w:val="00C34184"/>
    <w:rsid w:val="00C40C6B"/>
    <w:rsid w:val="00C70BDB"/>
    <w:rsid w:val="00C754AB"/>
    <w:rsid w:val="00C77991"/>
    <w:rsid w:val="00C960EF"/>
    <w:rsid w:val="00CA3079"/>
    <w:rsid w:val="00CD495B"/>
    <w:rsid w:val="00CD6D5A"/>
    <w:rsid w:val="00D13D62"/>
    <w:rsid w:val="00D1491F"/>
    <w:rsid w:val="00D16D17"/>
    <w:rsid w:val="00D26775"/>
    <w:rsid w:val="00D37E7A"/>
    <w:rsid w:val="00D4478C"/>
    <w:rsid w:val="00D46475"/>
    <w:rsid w:val="00D74C32"/>
    <w:rsid w:val="00DB3B4A"/>
    <w:rsid w:val="00DB4840"/>
    <w:rsid w:val="00DC2086"/>
    <w:rsid w:val="00DD7146"/>
    <w:rsid w:val="00DE017C"/>
    <w:rsid w:val="00DE571B"/>
    <w:rsid w:val="00E07190"/>
    <w:rsid w:val="00E37A14"/>
    <w:rsid w:val="00E43AC4"/>
    <w:rsid w:val="00E5174A"/>
    <w:rsid w:val="00E822FF"/>
    <w:rsid w:val="00E87E32"/>
    <w:rsid w:val="00E9148C"/>
    <w:rsid w:val="00E9349A"/>
    <w:rsid w:val="00E94313"/>
    <w:rsid w:val="00EA37A4"/>
    <w:rsid w:val="00EB3F3C"/>
    <w:rsid w:val="00EC6216"/>
    <w:rsid w:val="00ED1C4B"/>
    <w:rsid w:val="00ED73B8"/>
    <w:rsid w:val="00EE00EA"/>
    <w:rsid w:val="00EE01D4"/>
    <w:rsid w:val="00EE335A"/>
    <w:rsid w:val="00EF76FC"/>
    <w:rsid w:val="00F01233"/>
    <w:rsid w:val="00F07BCD"/>
    <w:rsid w:val="00F11A89"/>
    <w:rsid w:val="00F22765"/>
    <w:rsid w:val="00F23A93"/>
    <w:rsid w:val="00F2480C"/>
    <w:rsid w:val="00F3329C"/>
    <w:rsid w:val="00F46988"/>
    <w:rsid w:val="00F53D06"/>
    <w:rsid w:val="00F62CE7"/>
    <w:rsid w:val="00F6375A"/>
    <w:rsid w:val="00F7119A"/>
    <w:rsid w:val="00F729AA"/>
    <w:rsid w:val="00FA2F99"/>
    <w:rsid w:val="00FD1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D10A"/>
  <w15:chartTrackingRefBased/>
  <w15:docId w15:val="{507D1D2D-45FC-4412-82CB-50150C6D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73DC1"/>
    <w:pPr>
      <w:keepNext/>
      <w:keepLines/>
      <w:spacing w:before="240" w:after="0"/>
      <w:outlineLvl w:val="0"/>
    </w:pPr>
    <w:rPr>
      <w:rFonts w:asciiTheme="majorHAnsi" w:eastAsiaTheme="majorEastAsia" w:hAnsiTheme="majorHAnsi" w:cstheme="majorBidi"/>
      <w:b/>
      <w:color w:val="00B050"/>
      <w:sz w:val="32"/>
      <w:szCs w:val="32"/>
    </w:rPr>
  </w:style>
  <w:style w:type="paragraph" w:styleId="Nadpis2">
    <w:name w:val="heading 2"/>
    <w:basedOn w:val="Normln"/>
    <w:next w:val="Normln"/>
    <w:link w:val="Nadpis2Char"/>
    <w:uiPriority w:val="9"/>
    <w:unhideWhenUsed/>
    <w:qFormat/>
    <w:rsid w:val="00573DC1"/>
    <w:pPr>
      <w:keepNext/>
      <w:keepLines/>
      <w:spacing w:before="40" w:after="0"/>
      <w:outlineLvl w:val="1"/>
    </w:pPr>
    <w:rPr>
      <w:rFonts w:asciiTheme="majorHAnsi" w:eastAsiaTheme="majorEastAsia" w:hAnsiTheme="majorHAnsi" w:cstheme="majorBidi"/>
      <w:b/>
      <w:color w:val="5B9BD5" w:themeColor="accent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B3D97"/>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0B3D97"/>
    <w:rPr>
      <w:rFonts w:ascii="Calibri" w:eastAsia="Calibri" w:hAnsi="Calibri" w:cs="Times New Roman"/>
    </w:rPr>
  </w:style>
  <w:style w:type="character" w:customStyle="1" w:styleId="tm-p-em">
    <w:name w:val="tm-p-em"/>
    <w:basedOn w:val="Standardnpsmoodstavce"/>
    <w:rsid w:val="00D37E7A"/>
  </w:style>
  <w:style w:type="character" w:styleId="Odkaznakoment">
    <w:name w:val="annotation reference"/>
    <w:basedOn w:val="Standardnpsmoodstavce"/>
    <w:uiPriority w:val="99"/>
    <w:semiHidden/>
    <w:unhideWhenUsed/>
    <w:rsid w:val="0021523C"/>
    <w:rPr>
      <w:sz w:val="16"/>
      <w:szCs w:val="16"/>
    </w:rPr>
  </w:style>
  <w:style w:type="paragraph" w:styleId="Textkomente">
    <w:name w:val="annotation text"/>
    <w:basedOn w:val="Normln"/>
    <w:link w:val="TextkomenteChar"/>
    <w:uiPriority w:val="99"/>
    <w:semiHidden/>
    <w:unhideWhenUsed/>
    <w:rsid w:val="0021523C"/>
    <w:pPr>
      <w:spacing w:line="240" w:lineRule="auto"/>
    </w:pPr>
    <w:rPr>
      <w:sz w:val="20"/>
      <w:szCs w:val="20"/>
    </w:rPr>
  </w:style>
  <w:style w:type="character" w:customStyle="1" w:styleId="TextkomenteChar">
    <w:name w:val="Text komentáře Char"/>
    <w:basedOn w:val="Standardnpsmoodstavce"/>
    <w:link w:val="Textkomente"/>
    <w:uiPriority w:val="99"/>
    <w:semiHidden/>
    <w:rsid w:val="0021523C"/>
    <w:rPr>
      <w:sz w:val="20"/>
      <w:szCs w:val="20"/>
    </w:rPr>
  </w:style>
  <w:style w:type="paragraph" w:styleId="Pedmtkomente">
    <w:name w:val="annotation subject"/>
    <w:basedOn w:val="Textkomente"/>
    <w:next w:val="Textkomente"/>
    <w:link w:val="PedmtkomenteChar"/>
    <w:uiPriority w:val="99"/>
    <w:semiHidden/>
    <w:unhideWhenUsed/>
    <w:rsid w:val="0021523C"/>
    <w:rPr>
      <w:b/>
      <w:bCs/>
    </w:rPr>
  </w:style>
  <w:style w:type="character" w:customStyle="1" w:styleId="PedmtkomenteChar">
    <w:name w:val="Předmět komentáře Char"/>
    <w:basedOn w:val="TextkomenteChar"/>
    <w:link w:val="Pedmtkomente"/>
    <w:uiPriority w:val="99"/>
    <w:semiHidden/>
    <w:rsid w:val="0021523C"/>
    <w:rPr>
      <w:b/>
      <w:bCs/>
      <w:sz w:val="20"/>
      <w:szCs w:val="20"/>
    </w:rPr>
  </w:style>
  <w:style w:type="paragraph" w:styleId="Textbubliny">
    <w:name w:val="Balloon Text"/>
    <w:basedOn w:val="Normln"/>
    <w:link w:val="TextbublinyChar"/>
    <w:uiPriority w:val="99"/>
    <w:semiHidden/>
    <w:unhideWhenUsed/>
    <w:rsid w:val="002152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23C"/>
    <w:rPr>
      <w:rFonts w:ascii="Segoe UI" w:hAnsi="Segoe UI" w:cs="Segoe UI"/>
      <w:sz w:val="18"/>
      <w:szCs w:val="18"/>
    </w:rPr>
  </w:style>
  <w:style w:type="paragraph" w:styleId="Zpat">
    <w:name w:val="footer"/>
    <w:basedOn w:val="Normln"/>
    <w:link w:val="ZpatChar"/>
    <w:uiPriority w:val="99"/>
    <w:unhideWhenUsed/>
    <w:rsid w:val="009E1A5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A58"/>
  </w:style>
  <w:style w:type="paragraph" w:styleId="FormtovanvHTML">
    <w:name w:val="HTML Preformatted"/>
    <w:basedOn w:val="Normln"/>
    <w:link w:val="FormtovanvHTMLChar"/>
    <w:uiPriority w:val="99"/>
    <w:semiHidden/>
    <w:unhideWhenUsed/>
    <w:rsid w:val="009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E1A58"/>
    <w:rPr>
      <w:rFonts w:ascii="Courier New" w:eastAsia="Times New Roman" w:hAnsi="Courier New" w:cs="Courier New"/>
      <w:sz w:val="20"/>
      <w:szCs w:val="20"/>
      <w:lang w:eastAsia="cs-CZ"/>
    </w:rPr>
  </w:style>
  <w:style w:type="paragraph" w:styleId="Nzev">
    <w:name w:val="Title"/>
    <w:basedOn w:val="Normln"/>
    <w:next w:val="Normln"/>
    <w:link w:val="NzevChar"/>
    <w:uiPriority w:val="10"/>
    <w:qFormat/>
    <w:rsid w:val="009E1A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1A58"/>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573DC1"/>
    <w:rPr>
      <w:rFonts w:asciiTheme="majorHAnsi" w:eastAsiaTheme="majorEastAsia" w:hAnsiTheme="majorHAnsi" w:cstheme="majorBidi"/>
      <w:b/>
      <w:color w:val="00B050"/>
      <w:sz w:val="32"/>
      <w:szCs w:val="32"/>
    </w:rPr>
  </w:style>
  <w:style w:type="character" w:customStyle="1" w:styleId="Nadpis2Char">
    <w:name w:val="Nadpis 2 Char"/>
    <w:basedOn w:val="Standardnpsmoodstavce"/>
    <w:link w:val="Nadpis2"/>
    <w:uiPriority w:val="9"/>
    <w:rsid w:val="00573DC1"/>
    <w:rPr>
      <w:rFonts w:asciiTheme="majorHAnsi" w:eastAsiaTheme="majorEastAsia" w:hAnsiTheme="majorHAnsi" w:cstheme="majorBidi"/>
      <w:b/>
      <w:color w:val="5B9BD5" w:themeColor="accent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8874">
      <w:bodyDiv w:val="1"/>
      <w:marLeft w:val="0"/>
      <w:marRight w:val="0"/>
      <w:marTop w:val="0"/>
      <w:marBottom w:val="0"/>
      <w:divBdr>
        <w:top w:val="none" w:sz="0" w:space="0" w:color="auto"/>
        <w:left w:val="none" w:sz="0" w:space="0" w:color="auto"/>
        <w:bottom w:val="none" w:sz="0" w:space="0" w:color="auto"/>
        <w:right w:val="none" w:sz="0" w:space="0" w:color="auto"/>
      </w:divBdr>
    </w:div>
    <w:div w:id="422142821">
      <w:bodyDiv w:val="1"/>
      <w:marLeft w:val="0"/>
      <w:marRight w:val="0"/>
      <w:marTop w:val="0"/>
      <w:marBottom w:val="0"/>
      <w:divBdr>
        <w:top w:val="none" w:sz="0" w:space="0" w:color="auto"/>
        <w:left w:val="none" w:sz="0" w:space="0" w:color="auto"/>
        <w:bottom w:val="none" w:sz="0" w:space="0" w:color="auto"/>
        <w:right w:val="none" w:sz="0" w:space="0" w:color="auto"/>
      </w:divBdr>
    </w:div>
    <w:div w:id="790174577">
      <w:bodyDiv w:val="1"/>
      <w:marLeft w:val="0"/>
      <w:marRight w:val="0"/>
      <w:marTop w:val="0"/>
      <w:marBottom w:val="0"/>
      <w:divBdr>
        <w:top w:val="none" w:sz="0" w:space="0" w:color="auto"/>
        <w:left w:val="none" w:sz="0" w:space="0" w:color="auto"/>
        <w:bottom w:val="none" w:sz="0" w:space="0" w:color="auto"/>
        <w:right w:val="none" w:sz="0" w:space="0" w:color="auto"/>
      </w:divBdr>
    </w:div>
    <w:div w:id="1157920107">
      <w:bodyDiv w:val="1"/>
      <w:marLeft w:val="0"/>
      <w:marRight w:val="0"/>
      <w:marTop w:val="0"/>
      <w:marBottom w:val="0"/>
      <w:divBdr>
        <w:top w:val="none" w:sz="0" w:space="0" w:color="auto"/>
        <w:left w:val="none" w:sz="0" w:space="0" w:color="auto"/>
        <w:bottom w:val="none" w:sz="0" w:space="0" w:color="auto"/>
        <w:right w:val="none" w:sz="0" w:space="0" w:color="auto"/>
      </w:divBdr>
    </w:div>
    <w:div w:id="1245916478">
      <w:bodyDiv w:val="1"/>
      <w:marLeft w:val="0"/>
      <w:marRight w:val="0"/>
      <w:marTop w:val="0"/>
      <w:marBottom w:val="0"/>
      <w:divBdr>
        <w:top w:val="none" w:sz="0" w:space="0" w:color="auto"/>
        <w:left w:val="none" w:sz="0" w:space="0" w:color="auto"/>
        <w:bottom w:val="none" w:sz="0" w:space="0" w:color="auto"/>
        <w:right w:val="none" w:sz="0" w:space="0" w:color="auto"/>
      </w:divBdr>
    </w:div>
    <w:div w:id="1273366239">
      <w:bodyDiv w:val="1"/>
      <w:marLeft w:val="0"/>
      <w:marRight w:val="0"/>
      <w:marTop w:val="0"/>
      <w:marBottom w:val="0"/>
      <w:divBdr>
        <w:top w:val="none" w:sz="0" w:space="0" w:color="auto"/>
        <w:left w:val="none" w:sz="0" w:space="0" w:color="auto"/>
        <w:bottom w:val="none" w:sz="0" w:space="0" w:color="auto"/>
        <w:right w:val="none" w:sz="0" w:space="0" w:color="auto"/>
      </w:divBdr>
    </w:div>
    <w:div w:id="1443067588">
      <w:bodyDiv w:val="1"/>
      <w:marLeft w:val="0"/>
      <w:marRight w:val="0"/>
      <w:marTop w:val="0"/>
      <w:marBottom w:val="0"/>
      <w:divBdr>
        <w:top w:val="none" w:sz="0" w:space="0" w:color="auto"/>
        <w:left w:val="none" w:sz="0" w:space="0" w:color="auto"/>
        <w:bottom w:val="none" w:sz="0" w:space="0" w:color="auto"/>
        <w:right w:val="none" w:sz="0" w:space="0" w:color="auto"/>
      </w:divBdr>
    </w:div>
    <w:div w:id="1522622687">
      <w:bodyDiv w:val="1"/>
      <w:marLeft w:val="0"/>
      <w:marRight w:val="0"/>
      <w:marTop w:val="0"/>
      <w:marBottom w:val="0"/>
      <w:divBdr>
        <w:top w:val="none" w:sz="0" w:space="0" w:color="auto"/>
        <w:left w:val="none" w:sz="0" w:space="0" w:color="auto"/>
        <w:bottom w:val="none" w:sz="0" w:space="0" w:color="auto"/>
        <w:right w:val="none" w:sz="0" w:space="0" w:color="auto"/>
      </w:divBdr>
    </w:div>
    <w:div w:id="1540237942">
      <w:bodyDiv w:val="1"/>
      <w:marLeft w:val="0"/>
      <w:marRight w:val="0"/>
      <w:marTop w:val="0"/>
      <w:marBottom w:val="0"/>
      <w:divBdr>
        <w:top w:val="none" w:sz="0" w:space="0" w:color="auto"/>
        <w:left w:val="none" w:sz="0" w:space="0" w:color="auto"/>
        <w:bottom w:val="none" w:sz="0" w:space="0" w:color="auto"/>
        <w:right w:val="none" w:sz="0" w:space="0" w:color="auto"/>
      </w:divBdr>
    </w:div>
    <w:div w:id="1951663920">
      <w:bodyDiv w:val="1"/>
      <w:marLeft w:val="0"/>
      <w:marRight w:val="0"/>
      <w:marTop w:val="0"/>
      <w:marBottom w:val="0"/>
      <w:divBdr>
        <w:top w:val="none" w:sz="0" w:space="0" w:color="auto"/>
        <w:left w:val="none" w:sz="0" w:space="0" w:color="auto"/>
        <w:bottom w:val="none" w:sz="0" w:space="0" w:color="auto"/>
        <w:right w:val="none" w:sz="0" w:space="0" w:color="auto"/>
      </w:divBdr>
    </w:div>
    <w:div w:id="20671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3454</Words>
  <Characters>20382</Characters>
  <Application>Microsoft Office Word</Application>
  <DocSecurity>0</DocSecurity>
  <Lines>169</Lines>
  <Paragraphs>47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peta</cp:lastModifiedBy>
  <cp:revision>2</cp:revision>
  <dcterms:created xsi:type="dcterms:W3CDTF">2020-02-17T09:30:00Z</dcterms:created>
  <dcterms:modified xsi:type="dcterms:W3CDTF">2020-02-17T09:30:00Z</dcterms:modified>
</cp:coreProperties>
</file>